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104074" w:rsidP="0001088D">
      <w:pPr>
        <w:spacing w:after="0"/>
        <w:jc w:val="center"/>
        <w:rPr>
          <w:sz w:val="24"/>
          <w:szCs w:val="24"/>
        </w:rPr>
      </w:pPr>
      <w:r>
        <w:rPr>
          <w:sz w:val="24"/>
          <w:szCs w:val="24"/>
        </w:rPr>
        <w:t xml:space="preserve">August </w:t>
      </w:r>
      <w:r w:rsidR="00693ED3">
        <w:rPr>
          <w:sz w:val="24"/>
          <w:szCs w:val="24"/>
        </w:rPr>
        <w:t>22</w:t>
      </w:r>
      <w:r w:rsidR="0001088D">
        <w:rPr>
          <w:sz w:val="24"/>
          <w:szCs w:val="24"/>
        </w:rPr>
        <w:t>, 2016</w:t>
      </w:r>
    </w:p>
    <w:p w:rsidR="00843556" w:rsidRDefault="00843556" w:rsidP="0001088D">
      <w:pPr>
        <w:spacing w:after="0"/>
        <w:jc w:val="center"/>
        <w:rPr>
          <w:sz w:val="24"/>
          <w:szCs w:val="24"/>
        </w:rPr>
      </w:pPr>
    </w:p>
    <w:p w:rsidR="00104074" w:rsidRDefault="00843556" w:rsidP="0017481C">
      <w:pPr>
        <w:spacing w:after="0"/>
        <w:rPr>
          <w:sz w:val="24"/>
          <w:szCs w:val="24"/>
        </w:rPr>
      </w:pPr>
      <w:r>
        <w:rPr>
          <w:sz w:val="24"/>
          <w:szCs w:val="24"/>
        </w:rPr>
        <w:t xml:space="preserve">Opening Song:  </w:t>
      </w:r>
      <w:r w:rsidR="00693ED3">
        <w:rPr>
          <w:sz w:val="24"/>
          <w:szCs w:val="24"/>
        </w:rPr>
        <w:t>Let the People Praise Thee O God, Let All the People Praise Thee</w:t>
      </w:r>
    </w:p>
    <w:p w:rsidR="0001088D" w:rsidRDefault="0001088D" w:rsidP="0001088D">
      <w:pPr>
        <w:spacing w:after="0"/>
        <w:jc w:val="center"/>
        <w:rPr>
          <w:sz w:val="24"/>
          <w:szCs w:val="24"/>
        </w:rPr>
      </w:pPr>
    </w:p>
    <w:p w:rsidR="0001088D" w:rsidRDefault="0001088D" w:rsidP="0001088D">
      <w:pPr>
        <w:spacing w:after="0"/>
        <w:rPr>
          <w:sz w:val="24"/>
          <w:szCs w:val="24"/>
        </w:rPr>
      </w:pPr>
      <w:r>
        <w:rPr>
          <w:sz w:val="24"/>
          <w:szCs w:val="24"/>
        </w:rPr>
        <w:t xml:space="preserve">Topic: </w:t>
      </w:r>
      <w:r w:rsidR="00F50EEE">
        <w:rPr>
          <w:sz w:val="24"/>
          <w:szCs w:val="24"/>
        </w:rPr>
        <w:t xml:space="preserve"> </w:t>
      </w:r>
      <w:r w:rsidR="000951B5">
        <w:rPr>
          <w:sz w:val="24"/>
          <w:szCs w:val="24"/>
        </w:rPr>
        <w:t>Wildlife Preserve Case</w:t>
      </w:r>
    </w:p>
    <w:p w:rsidR="00843556" w:rsidRDefault="00843556"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F50EEE" w:rsidRDefault="0001088D" w:rsidP="0001088D">
      <w:pPr>
        <w:spacing w:after="0"/>
        <w:rPr>
          <w:rStyle w:val="st"/>
        </w:rPr>
      </w:pPr>
      <w:r>
        <w:rPr>
          <w:rStyle w:val="st"/>
        </w:rPr>
        <w:t xml:space="preserve">Scripture Reading:   </w:t>
      </w:r>
      <w:proofErr w:type="gramStart"/>
      <w:r w:rsidR="009751DC">
        <w:rPr>
          <w:rStyle w:val="st"/>
        </w:rPr>
        <w:t>John  :</w:t>
      </w:r>
      <w:proofErr w:type="gramEnd"/>
      <w:r w:rsidR="009751DC">
        <w:rPr>
          <w:rStyle w:val="st"/>
        </w:rPr>
        <w:t xml:space="preserve">  Chapter</w:t>
      </w:r>
      <w:r w:rsidR="00693ED3">
        <w:rPr>
          <w:rStyle w:val="st"/>
        </w:rPr>
        <w:t xml:space="preserve"> 3  :</w:t>
      </w:r>
      <w:r w:rsidR="00F50EEE">
        <w:rPr>
          <w:rStyle w:val="st"/>
        </w:rPr>
        <w:t xml:space="preserve"> 1-21     </w:t>
      </w:r>
    </w:p>
    <w:p w:rsidR="00F50EEE" w:rsidRDefault="00F50EEE" w:rsidP="0001088D">
      <w:pPr>
        <w:spacing w:after="0"/>
        <w:rPr>
          <w:rStyle w:val="st"/>
        </w:rPr>
      </w:pPr>
    </w:p>
    <w:p w:rsidR="00F50EEE" w:rsidRDefault="00F50EEE" w:rsidP="0001088D">
      <w:pPr>
        <w:spacing w:after="0"/>
        <w:rPr>
          <w:rStyle w:val="st"/>
        </w:rPr>
      </w:pPr>
      <w:r>
        <w:rPr>
          <w:rStyle w:val="st"/>
        </w:rPr>
        <w:t xml:space="preserve">New Papers posted under Grand Jury at the </w:t>
      </w:r>
      <w:proofErr w:type="gramStart"/>
      <w:r>
        <w:rPr>
          <w:rStyle w:val="st"/>
        </w:rPr>
        <w:t>nationallibertyalliance.org  website</w:t>
      </w:r>
      <w:proofErr w:type="gramEnd"/>
      <w:r>
        <w:rPr>
          <w:rStyle w:val="st"/>
        </w:rPr>
        <w:t>:</w:t>
      </w:r>
    </w:p>
    <w:p w:rsidR="00F50EEE" w:rsidRDefault="00447422" w:rsidP="00F50EEE">
      <w:pPr>
        <w:numPr>
          <w:ilvl w:val="0"/>
          <w:numId w:val="7"/>
        </w:numPr>
        <w:shd w:val="clear" w:color="auto" w:fill="FAF9F5"/>
        <w:spacing w:before="100" w:beforeAutospacing="1" w:after="100" w:afterAutospacing="1" w:line="240" w:lineRule="auto"/>
        <w:ind w:left="0"/>
        <w:rPr>
          <w:rFonts w:ascii="Georgia" w:hAnsi="Georgia"/>
          <w:color w:val="000000"/>
        </w:rPr>
      </w:pPr>
      <w:hyperlink r:id="rId9" w:history="1">
        <w:r w:rsidR="00F50EEE">
          <w:rPr>
            <w:rStyle w:val="Hyperlink"/>
            <w:rFonts w:ascii="Georgia" w:hAnsi="Georgia"/>
            <w:color w:val="21325C"/>
          </w:rPr>
          <w:t>16-08-22 Concealment letter to clerk</w:t>
        </w:r>
      </w:hyperlink>
    </w:p>
    <w:p w:rsidR="00F50EEE" w:rsidRDefault="00447422" w:rsidP="00F50EEE">
      <w:pPr>
        <w:numPr>
          <w:ilvl w:val="0"/>
          <w:numId w:val="7"/>
        </w:numPr>
        <w:shd w:val="clear" w:color="auto" w:fill="FAF9F5"/>
        <w:spacing w:before="100" w:beforeAutospacing="1" w:after="100" w:afterAutospacing="1" w:line="240" w:lineRule="auto"/>
        <w:ind w:left="0"/>
        <w:rPr>
          <w:rFonts w:ascii="Georgia" w:hAnsi="Georgia"/>
          <w:color w:val="000000"/>
        </w:rPr>
      </w:pPr>
      <w:hyperlink r:id="rId10" w:history="1">
        <w:r w:rsidR="00F50EEE">
          <w:rPr>
            <w:rStyle w:val="Hyperlink"/>
            <w:rFonts w:ascii="Georgia" w:hAnsi="Georgia"/>
            <w:color w:val="21325C"/>
          </w:rPr>
          <w:t>16-08-22 Memorandum Jurisdiction</w:t>
        </w:r>
      </w:hyperlink>
    </w:p>
    <w:p w:rsidR="00F50EEE" w:rsidRDefault="00447422" w:rsidP="00F50EEE">
      <w:pPr>
        <w:numPr>
          <w:ilvl w:val="0"/>
          <w:numId w:val="7"/>
        </w:numPr>
        <w:shd w:val="clear" w:color="auto" w:fill="FAF9F5"/>
        <w:spacing w:before="100" w:beforeAutospacing="1" w:after="100" w:afterAutospacing="1" w:line="240" w:lineRule="auto"/>
        <w:ind w:left="0"/>
        <w:rPr>
          <w:rFonts w:ascii="Georgia" w:hAnsi="Georgia"/>
          <w:color w:val="000000"/>
        </w:rPr>
      </w:pPr>
      <w:hyperlink r:id="rId11" w:history="1">
        <w:r w:rsidR="00F50EEE">
          <w:rPr>
            <w:rStyle w:val="Hyperlink"/>
            <w:rFonts w:ascii="Georgia" w:hAnsi="Georgia"/>
            <w:color w:val="21325C"/>
          </w:rPr>
          <w:t>16-08-22 Motion to release</w:t>
        </w:r>
      </w:hyperlink>
    </w:p>
    <w:p w:rsidR="00F50EEE" w:rsidRDefault="00447422" w:rsidP="00F50EEE">
      <w:pPr>
        <w:numPr>
          <w:ilvl w:val="0"/>
          <w:numId w:val="7"/>
        </w:numPr>
        <w:shd w:val="clear" w:color="auto" w:fill="FAF9F5"/>
        <w:spacing w:before="100" w:beforeAutospacing="1" w:after="100" w:afterAutospacing="1" w:line="240" w:lineRule="auto"/>
        <w:ind w:left="0"/>
        <w:rPr>
          <w:rFonts w:ascii="Georgia" w:hAnsi="Georgia"/>
          <w:color w:val="000000"/>
        </w:rPr>
      </w:pPr>
      <w:hyperlink r:id="rId12" w:history="1">
        <w:r w:rsidR="00F50EEE">
          <w:rPr>
            <w:rStyle w:val="Hyperlink"/>
            <w:rFonts w:ascii="Georgia" w:hAnsi="Georgia"/>
            <w:color w:val="21325C"/>
          </w:rPr>
          <w:t>16-08-22 Order of Protection</w:t>
        </w:r>
      </w:hyperlink>
    </w:p>
    <w:p w:rsidR="000F46B5" w:rsidRDefault="000F46B5" w:rsidP="000F46B5">
      <w:pPr>
        <w:spacing w:after="0"/>
      </w:pPr>
      <w:r>
        <w:rPr>
          <w:rFonts w:ascii="Georgia" w:hAnsi="Georgia"/>
          <w:color w:val="000000"/>
        </w:rPr>
        <w:t>NLA has filed some papers into the court in Oregon,   four papers.</w:t>
      </w:r>
      <w:r>
        <w:t xml:space="preserve">                                                           Go to nationallibertyalliance.org    </w:t>
      </w:r>
      <w:proofErr w:type="gramStart"/>
      <w:r>
        <w:t>and  click</w:t>
      </w:r>
      <w:proofErr w:type="gramEnd"/>
      <w:r>
        <w:t xml:space="preserve"> onto Grand Jury</w:t>
      </w:r>
    </w:p>
    <w:p w:rsidR="000F46B5" w:rsidRDefault="000F46B5" w:rsidP="000F46B5">
      <w:pPr>
        <w:shd w:val="clear" w:color="auto" w:fill="FAF9F5"/>
        <w:spacing w:after="0" w:line="240" w:lineRule="auto"/>
        <w:rPr>
          <w:rFonts w:ascii="Georgia" w:hAnsi="Georgia"/>
          <w:color w:val="000000"/>
        </w:rPr>
      </w:pPr>
      <w:r>
        <w:rPr>
          <w:rFonts w:ascii="Georgia" w:hAnsi="Georgia"/>
          <w:color w:val="000000"/>
        </w:rPr>
        <w:t>NLA uploaded onto this page all of the cases that we are working on</w:t>
      </w:r>
    </w:p>
    <w:p w:rsidR="000F46B5" w:rsidRDefault="000F46B5" w:rsidP="000F46B5">
      <w:pPr>
        <w:shd w:val="clear" w:color="auto" w:fill="FAF9F5"/>
        <w:spacing w:after="0" w:line="240" w:lineRule="auto"/>
        <w:rPr>
          <w:rFonts w:ascii="Georgia" w:hAnsi="Georgia"/>
          <w:color w:val="000000"/>
        </w:rPr>
      </w:pPr>
      <w:r>
        <w:rPr>
          <w:rFonts w:ascii="Georgia" w:hAnsi="Georgia"/>
          <w:color w:val="000000"/>
        </w:rPr>
        <w:t>The first case on the top is USA against Bundy et al</w:t>
      </w:r>
      <w:proofErr w:type="gramStart"/>
      <w:r>
        <w:rPr>
          <w:rFonts w:ascii="Georgia" w:hAnsi="Georgia"/>
          <w:color w:val="000000"/>
        </w:rPr>
        <w:t>,  that</w:t>
      </w:r>
      <w:proofErr w:type="gramEnd"/>
      <w:r>
        <w:rPr>
          <w:rFonts w:ascii="Georgia" w:hAnsi="Georgia"/>
          <w:color w:val="000000"/>
        </w:rPr>
        <w:t xml:space="preserve"> is the Wildlife Preserve case.</w:t>
      </w:r>
    </w:p>
    <w:p w:rsidR="000F46B5" w:rsidRDefault="000F46B5" w:rsidP="000F46B5">
      <w:pPr>
        <w:shd w:val="clear" w:color="auto" w:fill="FAF9F5"/>
        <w:spacing w:after="0" w:line="240" w:lineRule="auto"/>
        <w:rPr>
          <w:rFonts w:ascii="Georgia" w:hAnsi="Georgia"/>
          <w:color w:val="000000"/>
        </w:rPr>
      </w:pPr>
      <w:r>
        <w:rPr>
          <w:rFonts w:ascii="Georgia" w:hAnsi="Georgia"/>
          <w:color w:val="000000"/>
        </w:rPr>
        <w:t>That is a case that we filed today.   We filed four papers into the court today.</w:t>
      </w:r>
    </w:p>
    <w:p w:rsidR="000F46B5" w:rsidRDefault="000F46B5" w:rsidP="000F46B5">
      <w:pPr>
        <w:shd w:val="clear" w:color="auto" w:fill="FAF9F5"/>
        <w:spacing w:after="0" w:line="240" w:lineRule="auto"/>
        <w:rPr>
          <w:rFonts w:ascii="Georgia" w:hAnsi="Georgia"/>
          <w:color w:val="000000"/>
        </w:rPr>
      </w:pPr>
      <w:r>
        <w:rPr>
          <w:rFonts w:ascii="Georgia" w:hAnsi="Georgia"/>
          <w:color w:val="000000"/>
        </w:rPr>
        <w:t xml:space="preserve">We had in the past filed a habeas corpus.   We </w:t>
      </w:r>
      <w:proofErr w:type="gramStart"/>
      <w:r>
        <w:rPr>
          <w:rFonts w:ascii="Georgia" w:hAnsi="Georgia"/>
          <w:color w:val="000000"/>
        </w:rPr>
        <w:t>defaulted</w:t>
      </w:r>
      <w:proofErr w:type="gramEnd"/>
      <w:r>
        <w:rPr>
          <w:rFonts w:ascii="Georgia" w:hAnsi="Georgia"/>
          <w:color w:val="000000"/>
        </w:rPr>
        <w:t xml:space="preserve"> that habeas corpus and we gave them an opportunity to amend and they haven’t responded.</w:t>
      </w:r>
    </w:p>
    <w:p w:rsidR="000F46B5" w:rsidRDefault="00605139" w:rsidP="000F46B5">
      <w:pPr>
        <w:shd w:val="clear" w:color="auto" w:fill="FAF9F5"/>
        <w:spacing w:after="0" w:line="240" w:lineRule="auto"/>
        <w:rPr>
          <w:rFonts w:ascii="Georgia" w:hAnsi="Georgia"/>
          <w:color w:val="000000"/>
        </w:rPr>
      </w:pPr>
      <w:r>
        <w:rPr>
          <w:rFonts w:ascii="Georgia" w:hAnsi="Georgia"/>
          <w:color w:val="000000"/>
        </w:rPr>
        <w:t>We then sent a Concealment letter to the clerk.</w:t>
      </w:r>
    </w:p>
    <w:p w:rsidR="00605139" w:rsidRDefault="00605139" w:rsidP="000F46B5">
      <w:pPr>
        <w:shd w:val="clear" w:color="auto" w:fill="FAF9F5"/>
        <w:spacing w:after="0" w:line="240" w:lineRule="auto"/>
        <w:rPr>
          <w:rFonts w:ascii="Georgia" w:hAnsi="Georgia"/>
          <w:color w:val="000000"/>
        </w:rPr>
      </w:pPr>
      <w:r>
        <w:rPr>
          <w:rFonts w:ascii="Georgia" w:hAnsi="Georgia"/>
          <w:color w:val="000000"/>
        </w:rPr>
        <w:t>We got four papers</w:t>
      </w:r>
    </w:p>
    <w:p w:rsidR="00605139" w:rsidRDefault="00605139" w:rsidP="000F46B5">
      <w:pPr>
        <w:shd w:val="clear" w:color="auto" w:fill="FAF9F5"/>
        <w:spacing w:after="0" w:line="240" w:lineRule="auto"/>
        <w:rPr>
          <w:rFonts w:ascii="Georgia" w:hAnsi="Georgia"/>
          <w:color w:val="000000"/>
        </w:rPr>
      </w:pPr>
      <w:r>
        <w:rPr>
          <w:rFonts w:ascii="Georgia" w:hAnsi="Georgia"/>
          <w:color w:val="000000"/>
        </w:rPr>
        <w:t>The other one was a Memorandum of Jurisdiction</w:t>
      </w:r>
    </w:p>
    <w:p w:rsidR="000F46B5" w:rsidRDefault="00605139" w:rsidP="000F46B5">
      <w:pPr>
        <w:shd w:val="clear" w:color="auto" w:fill="FAF9F5"/>
        <w:spacing w:after="0" w:line="240" w:lineRule="auto"/>
        <w:rPr>
          <w:rFonts w:ascii="Georgia" w:hAnsi="Georgia"/>
          <w:color w:val="000000"/>
        </w:rPr>
      </w:pPr>
      <w:r>
        <w:rPr>
          <w:rFonts w:ascii="Georgia" w:hAnsi="Georgia"/>
          <w:color w:val="000000"/>
        </w:rPr>
        <w:t>A Memorandum of Jurisdiction is a really important paper</w:t>
      </w:r>
    </w:p>
    <w:p w:rsidR="00605139" w:rsidRDefault="00605139" w:rsidP="000F46B5">
      <w:pPr>
        <w:shd w:val="clear" w:color="auto" w:fill="FAF9F5"/>
        <w:spacing w:after="0" w:line="240" w:lineRule="auto"/>
        <w:rPr>
          <w:rFonts w:ascii="Georgia" w:hAnsi="Georgia"/>
          <w:color w:val="000000"/>
        </w:rPr>
      </w:pPr>
      <w:r>
        <w:rPr>
          <w:rFonts w:ascii="Georgia" w:hAnsi="Georgia"/>
          <w:color w:val="000000"/>
        </w:rPr>
        <w:t>It is about ten pages and John will read it next week.</w:t>
      </w:r>
    </w:p>
    <w:p w:rsidR="00605139" w:rsidRDefault="00605139" w:rsidP="000F46B5">
      <w:pPr>
        <w:shd w:val="clear" w:color="auto" w:fill="FAF9F5"/>
        <w:spacing w:after="0" w:line="240" w:lineRule="auto"/>
        <w:rPr>
          <w:rFonts w:ascii="Georgia" w:hAnsi="Georgia"/>
          <w:color w:val="000000"/>
        </w:rPr>
      </w:pPr>
      <w:r>
        <w:rPr>
          <w:rFonts w:ascii="Georgia" w:hAnsi="Georgia"/>
          <w:color w:val="000000"/>
        </w:rPr>
        <w:t>People will have the opportunity to read it during the week but next week John will read it online at the Monday Night Call.</w:t>
      </w:r>
    </w:p>
    <w:p w:rsidR="00605139" w:rsidRDefault="00605139" w:rsidP="000F46B5">
      <w:pPr>
        <w:shd w:val="clear" w:color="auto" w:fill="FAF9F5"/>
        <w:spacing w:after="0" w:line="240" w:lineRule="auto"/>
        <w:rPr>
          <w:rFonts w:ascii="Georgia" w:hAnsi="Georgia"/>
          <w:color w:val="000000"/>
        </w:rPr>
      </w:pPr>
      <w:r>
        <w:rPr>
          <w:rFonts w:ascii="Georgia" w:hAnsi="Georgia"/>
          <w:color w:val="000000"/>
        </w:rPr>
        <w:t>You have to establish your jurisdiction when you go into court</w:t>
      </w:r>
    </w:p>
    <w:p w:rsidR="00605139" w:rsidRDefault="00605139" w:rsidP="000F46B5">
      <w:pPr>
        <w:shd w:val="clear" w:color="auto" w:fill="FAF9F5"/>
        <w:spacing w:after="0" w:line="240" w:lineRule="auto"/>
        <w:rPr>
          <w:rFonts w:ascii="Georgia" w:hAnsi="Georgia"/>
          <w:color w:val="000000"/>
        </w:rPr>
      </w:pPr>
      <w:r>
        <w:rPr>
          <w:rFonts w:ascii="Georgia" w:hAnsi="Georgia"/>
          <w:color w:val="000000"/>
        </w:rPr>
        <w:t>You need to understand how to use a Memorandum of Jurisdiction and what to do with it.</w:t>
      </w:r>
    </w:p>
    <w:p w:rsidR="00605139" w:rsidRDefault="00605139" w:rsidP="000F46B5">
      <w:pPr>
        <w:shd w:val="clear" w:color="auto" w:fill="FAF9F5"/>
        <w:spacing w:after="0" w:line="240" w:lineRule="auto"/>
        <w:rPr>
          <w:rFonts w:ascii="Georgia" w:hAnsi="Georgia"/>
          <w:color w:val="000000"/>
        </w:rPr>
      </w:pPr>
      <w:r>
        <w:rPr>
          <w:rFonts w:ascii="Georgia" w:hAnsi="Georgia"/>
          <w:color w:val="000000"/>
        </w:rPr>
        <w:t>The other paper NLA wrote and filed into the courts today was a Motion to Release.</w:t>
      </w:r>
    </w:p>
    <w:p w:rsidR="00605139" w:rsidRDefault="00605139" w:rsidP="000F46B5">
      <w:pPr>
        <w:shd w:val="clear" w:color="auto" w:fill="FAF9F5"/>
        <w:spacing w:after="0" w:line="240" w:lineRule="auto"/>
        <w:rPr>
          <w:rFonts w:ascii="Georgia" w:hAnsi="Georgia"/>
          <w:color w:val="000000"/>
        </w:rPr>
      </w:pPr>
      <w:r>
        <w:rPr>
          <w:rFonts w:ascii="Georgia" w:hAnsi="Georgia"/>
          <w:color w:val="000000"/>
        </w:rPr>
        <w:t>There are 15 defendants still in jail.</w:t>
      </w:r>
    </w:p>
    <w:p w:rsidR="00605139" w:rsidRDefault="00605139" w:rsidP="000F46B5">
      <w:pPr>
        <w:shd w:val="clear" w:color="auto" w:fill="FAF9F5"/>
        <w:spacing w:after="0" w:line="240" w:lineRule="auto"/>
        <w:rPr>
          <w:rFonts w:ascii="Georgia" w:hAnsi="Georgia"/>
          <w:color w:val="000000"/>
        </w:rPr>
      </w:pPr>
      <w:r>
        <w:rPr>
          <w:rFonts w:ascii="Georgia" w:hAnsi="Georgia"/>
          <w:color w:val="000000"/>
        </w:rPr>
        <w:t>They have moved the court date for some of those that are out to February 2017</w:t>
      </w:r>
    </w:p>
    <w:p w:rsidR="00605139" w:rsidRDefault="00605139" w:rsidP="000F46B5">
      <w:pPr>
        <w:shd w:val="clear" w:color="auto" w:fill="FAF9F5"/>
        <w:spacing w:after="0" w:line="240" w:lineRule="auto"/>
        <w:rPr>
          <w:rFonts w:ascii="Georgia" w:hAnsi="Georgia"/>
          <w:color w:val="000000"/>
        </w:rPr>
      </w:pPr>
      <w:r>
        <w:rPr>
          <w:rFonts w:ascii="Georgia" w:hAnsi="Georgia"/>
          <w:color w:val="000000"/>
        </w:rPr>
        <w:t xml:space="preserve">The </w:t>
      </w:r>
      <w:proofErr w:type="spellStart"/>
      <w:r>
        <w:rPr>
          <w:rFonts w:ascii="Georgia" w:hAnsi="Georgia"/>
          <w:color w:val="000000"/>
        </w:rPr>
        <w:t>Bundys</w:t>
      </w:r>
      <w:proofErr w:type="spellEnd"/>
      <w:r>
        <w:rPr>
          <w:rFonts w:ascii="Georgia" w:hAnsi="Georgia"/>
          <w:color w:val="000000"/>
        </w:rPr>
        <w:t xml:space="preserve"> did request more time</w:t>
      </w:r>
    </w:p>
    <w:p w:rsidR="00605139" w:rsidRDefault="00605139" w:rsidP="000F46B5">
      <w:pPr>
        <w:shd w:val="clear" w:color="auto" w:fill="FAF9F5"/>
        <w:spacing w:after="0" w:line="240" w:lineRule="auto"/>
        <w:rPr>
          <w:rFonts w:ascii="Georgia" w:hAnsi="Georgia"/>
          <w:color w:val="000000"/>
        </w:rPr>
      </w:pPr>
      <w:r>
        <w:rPr>
          <w:rFonts w:ascii="Georgia" w:hAnsi="Georgia"/>
          <w:color w:val="000000"/>
        </w:rPr>
        <w:lastRenderedPageBreak/>
        <w:t>NLA filed their papers.    They won’t receive them until probably Thursday.</w:t>
      </w:r>
    </w:p>
    <w:p w:rsidR="00605139" w:rsidRDefault="00605139" w:rsidP="000F46B5">
      <w:pPr>
        <w:shd w:val="clear" w:color="auto" w:fill="FAF9F5"/>
        <w:spacing w:after="0" w:line="240" w:lineRule="auto"/>
        <w:rPr>
          <w:rFonts w:ascii="Georgia" w:hAnsi="Georgia"/>
          <w:color w:val="000000"/>
        </w:rPr>
      </w:pPr>
      <w:r>
        <w:rPr>
          <w:rFonts w:ascii="Georgia" w:hAnsi="Georgia"/>
          <w:color w:val="000000"/>
        </w:rPr>
        <w:t>NLA will be filing more papers.</w:t>
      </w:r>
    </w:p>
    <w:p w:rsidR="00605139" w:rsidRDefault="00A404EB" w:rsidP="000F46B5">
      <w:pPr>
        <w:shd w:val="clear" w:color="auto" w:fill="FAF9F5"/>
        <w:spacing w:after="0" w:line="240" w:lineRule="auto"/>
        <w:rPr>
          <w:rFonts w:ascii="Georgia" w:hAnsi="Georgia"/>
          <w:color w:val="000000"/>
        </w:rPr>
      </w:pPr>
      <w:r>
        <w:rPr>
          <w:rFonts w:ascii="Georgia" w:hAnsi="Georgia"/>
          <w:color w:val="000000"/>
        </w:rPr>
        <w:t xml:space="preserve">The </w:t>
      </w:r>
      <w:proofErr w:type="spellStart"/>
      <w:r>
        <w:rPr>
          <w:rFonts w:ascii="Georgia" w:hAnsi="Georgia"/>
          <w:color w:val="000000"/>
        </w:rPr>
        <w:t>Bundys</w:t>
      </w:r>
      <w:proofErr w:type="spellEnd"/>
      <w:r>
        <w:rPr>
          <w:rFonts w:ascii="Georgia" w:hAnsi="Georgia"/>
          <w:color w:val="000000"/>
        </w:rPr>
        <w:t xml:space="preserve"> and others have every right to take all of the time that they need to prepare their case.   They are not ready for court.</w:t>
      </w:r>
    </w:p>
    <w:p w:rsidR="00A404EB" w:rsidRDefault="00A404EB" w:rsidP="000F46B5">
      <w:pPr>
        <w:shd w:val="clear" w:color="auto" w:fill="FAF9F5"/>
        <w:spacing w:after="0" w:line="240" w:lineRule="auto"/>
        <w:rPr>
          <w:rFonts w:ascii="Georgia" w:hAnsi="Georgia"/>
          <w:color w:val="000000"/>
        </w:rPr>
      </w:pPr>
      <w:r>
        <w:rPr>
          <w:rFonts w:ascii="Georgia" w:hAnsi="Georgia"/>
          <w:color w:val="000000"/>
        </w:rPr>
        <w:t>The judge does not care.</w:t>
      </w:r>
    </w:p>
    <w:p w:rsidR="00A404EB" w:rsidRDefault="00A404EB" w:rsidP="000F46B5">
      <w:pPr>
        <w:shd w:val="clear" w:color="auto" w:fill="FAF9F5"/>
        <w:spacing w:after="0" w:line="240" w:lineRule="auto"/>
        <w:rPr>
          <w:rFonts w:ascii="Georgia" w:hAnsi="Georgia"/>
          <w:color w:val="000000"/>
        </w:rPr>
      </w:pPr>
      <w:r>
        <w:rPr>
          <w:rFonts w:ascii="Georgia" w:hAnsi="Georgia"/>
          <w:color w:val="000000"/>
        </w:rPr>
        <w:t>NLA is waiting for affidavits concerning this problem</w:t>
      </w:r>
    </w:p>
    <w:p w:rsidR="00A404EB" w:rsidRDefault="00A404EB" w:rsidP="000F46B5">
      <w:pPr>
        <w:shd w:val="clear" w:color="auto" w:fill="FAF9F5"/>
        <w:spacing w:after="0" w:line="240" w:lineRule="auto"/>
        <w:rPr>
          <w:rFonts w:ascii="Georgia" w:hAnsi="Georgia"/>
          <w:color w:val="000000"/>
        </w:rPr>
      </w:pPr>
      <w:r>
        <w:rPr>
          <w:rFonts w:ascii="Georgia" w:hAnsi="Georgia"/>
          <w:color w:val="000000"/>
        </w:rPr>
        <w:t>Without those affidavits we are not going to be able to make a good argument.</w:t>
      </w:r>
    </w:p>
    <w:p w:rsidR="00A404EB" w:rsidRDefault="00A404EB" w:rsidP="000F46B5">
      <w:pPr>
        <w:shd w:val="clear" w:color="auto" w:fill="FAF9F5"/>
        <w:spacing w:after="0" w:line="240" w:lineRule="auto"/>
        <w:rPr>
          <w:rFonts w:ascii="Georgia" w:hAnsi="Georgia"/>
          <w:color w:val="000000"/>
        </w:rPr>
      </w:pPr>
      <w:r>
        <w:rPr>
          <w:rFonts w:ascii="Georgia" w:hAnsi="Georgia"/>
          <w:color w:val="000000"/>
        </w:rPr>
        <w:t>Affidavits are the key of the court.</w:t>
      </w:r>
    </w:p>
    <w:p w:rsidR="00A404EB" w:rsidRDefault="00A404EB" w:rsidP="000F46B5">
      <w:pPr>
        <w:shd w:val="clear" w:color="auto" w:fill="FAF9F5"/>
        <w:spacing w:after="0" w:line="240" w:lineRule="auto"/>
        <w:rPr>
          <w:rFonts w:ascii="Georgia" w:hAnsi="Georgia"/>
          <w:color w:val="000000"/>
        </w:rPr>
      </w:pPr>
      <w:r>
        <w:rPr>
          <w:rFonts w:ascii="Georgia" w:hAnsi="Georgia"/>
          <w:color w:val="000000"/>
        </w:rPr>
        <w:t>It takes nothing more than an affidavit to have a prima fascia case.</w:t>
      </w:r>
    </w:p>
    <w:p w:rsidR="00A404EB" w:rsidRDefault="00A404EB" w:rsidP="000F46B5">
      <w:pPr>
        <w:shd w:val="clear" w:color="auto" w:fill="FAF9F5"/>
        <w:spacing w:after="0" w:line="240" w:lineRule="auto"/>
        <w:rPr>
          <w:rFonts w:ascii="Georgia" w:hAnsi="Georgia"/>
          <w:color w:val="000000"/>
        </w:rPr>
      </w:pPr>
      <w:r>
        <w:rPr>
          <w:rFonts w:ascii="Georgia" w:hAnsi="Georgia"/>
          <w:color w:val="000000"/>
        </w:rPr>
        <w:t>You don’t have to know how to fill the paperwork out.</w:t>
      </w:r>
    </w:p>
    <w:p w:rsidR="00A404EB" w:rsidRDefault="00A404EB" w:rsidP="000F46B5">
      <w:pPr>
        <w:shd w:val="clear" w:color="auto" w:fill="FAF9F5"/>
        <w:spacing w:after="0" w:line="240" w:lineRule="auto"/>
        <w:rPr>
          <w:rFonts w:ascii="Georgia" w:hAnsi="Georgia"/>
          <w:color w:val="000000"/>
        </w:rPr>
      </w:pPr>
      <w:r>
        <w:rPr>
          <w:rFonts w:ascii="Georgia" w:hAnsi="Georgia"/>
          <w:color w:val="000000"/>
        </w:rPr>
        <w:t>You don’t have to know the process</w:t>
      </w:r>
    </w:p>
    <w:p w:rsidR="00A404EB" w:rsidRDefault="00A404EB" w:rsidP="000F46B5">
      <w:pPr>
        <w:shd w:val="clear" w:color="auto" w:fill="FAF9F5"/>
        <w:spacing w:after="0" w:line="240" w:lineRule="auto"/>
        <w:rPr>
          <w:rFonts w:ascii="Georgia" w:hAnsi="Georgia"/>
          <w:color w:val="000000"/>
        </w:rPr>
      </w:pPr>
      <w:r>
        <w:rPr>
          <w:rFonts w:ascii="Georgia" w:hAnsi="Georgia"/>
          <w:color w:val="000000"/>
        </w:rPr>
        <w:t>All you have to do is have a good affidavit</w:t>
      </w:r>
    </w:p>
    <w:p w:rsidR="00A404EB" w:rsidRDefault="00A404EB" w:rsidP="000F46B5">
      <w:pPr>
        <w:shd w:val="clear" w:color="auto" w:fill="FAF9F5"/>
        <w:spacing w:after="0" w:line="240" w:lineRule="auto"/>
        <w:rPr>
          <w:rFonts w:ascii="Georgia" w:hAnsi="Georgia"/>
          <w:color w:val="000000"/>
        </w:rPr>
      </w:pPr>
      <w:r>
        <w:rPr>
          <w:rFonts w:ascii="Georgia" w:hAnsi="Georgia"/>
          <w:color w:val="000000"/>
        </w:rPr>
        <w:t>Get in there and know the facts.   That’s common law.</w:t>
      </w:r>
    </w:p>
    <w:p w:rsidR="00A404EB" w:rsidRDefault="00A404EB" w:rsidP="000F46B5">
      <w:pPr>
        <w:shd w:val="clear" w:color="auto" w:fill="FAF9F5"/>
        <w:spacing w:after="0" w:line="240" w:lineRule="auto"/>
        <w:rPr>
          <w:rFonts w:ascii="Georgia" w:hAnsi="Georgia"/>
          <w:color w:val="000000"/>
        </w:rPr>
      </w:pPr>
      <w:r>
        <w:rPr>
          <w:rFonts w:ascii="Georgia" w:hAnsi="Georgia"/>
          <w:color w:val="000000"/>
        </w:rPr>
        <w:t>You should know the procedures and the rules and the processes.</w:t>
      </w:r>
    </w:p>
    <w:p w:rsidR="00A404EB" w:rsidRDefault="00A404EB" w:rsidP="000F46B5">
      <w:pPr>
        <w:shd w:val="clear" w:color="auto" w:fill="FAF9F5"/>
        <w:spacing w:after="0" w:line="240" w:lineRule="auto"/>
        <w:rPr>
          <w:rFonts w:ascii="Georgia" w:hAnsi="Georgia"/>
          <w:color w:val="000000"/>
        </w:rPr>
      </w:pPr>
      <w:r>
        <w:rPr>
          <w:rFonts w:ascii="Georgia" w:hAnsi="Georgia"/>
          <w:color w:val="000000"/>
        </w:rPr>
        <w:t>You can understand the process and procedures and learn the court rules in a couple of months.</w:t>
      </w:r>
    </w:p>
    <w:p w:rsidR="00A404EB" w:rsidRDefault="00A404EB" w:rsidP="000F46B5">
      <w:pPr>
        <w:shd w:val="clear" w:color="auto" w:fill="FAF9F5"/>
        <w:spacing w:after="0" w:line="240" w:lineRule="auto"/>
        <w:rPr>
          <w:rFonts w:ascii="Georgia" w:hAnsi="Georgia"/>
          <w:color w:val="000000"/>
        </w:rPr>
      </w:pPr>
      <w:r>
        <w:rPr>
          <w:rFonts w:ascii="Georgia" w:hAnsi="Georgia"/>
          <w:color w:val="000000"/>
        </w:rPr>
        <w:t xml:space="preserve">To go into court and try to make an argument without understanding how the process works    is very silly             </w:t>
      </w:r>
      <w:proofErr w:type="gramStart"/>
      <w:r>
        <w:rPr>
          <w:rFonts w:ascii="Georgia" w:hAnsi="Georgia"/>
          <w:color w:val="000000"/>
        </w:rPr>
        <w:t>Don’t</w:t>
      </w:r>
      <w:proofErr w:type="gramEnd"/>
      <w:r>
        <w:rPr>
          <w:rFonts w:ascii="Georgia" w:hAnsi="Georgia"/>
          <w:color w:val="000000"/>
        </w:rPr>
        <w:t xml:space="preserve"> even try it</w:t>
      </w:r>
    </w:p>
    <w:p w:rsidR="00A404EB" w:rsidRDefault="00A404EB" w:rsidP="000F46B5">
      <w:pPr>
        <w:shd w:val="clear" w:color="auto" w:fill="FAF9F5"/>
        <w:spacing w:after="0" w:line="240" w:lineRule="auto"/>
        <w:rPr>
          <w:rFonts w:ascii="Georgia" w:hAnsi="Georgia"/>
          <w:color w:val="000000"/>
        </w:rPr>
      </w:pPr>
      <w:r>
        <w:rPr>
          <w:rFonts w:ascii="Georgia" w:hAnsi="Georgia"/>
          <w:color w:val="000000"/>
        </w:rPr>
        <w:t>Don’t go in with the fiction, the man on the land.   They will laugh at you.    They may put you in jail for contempt.  You will not win your case that way.</w:t>
      </w:r>
    </w:p>
    <w:p w:rsidR="00A404EB" w:rsidRDefault="00A404EB" w:rsidP="000F46B5">
      <w:pPr>
        <w:shd w:val="clear" w:color="auto" w:fill="FAF9F5"/>
        <w:spacing w:after="0" w:line="240" w:lineRule="auto"/>
        <w:rPr>
          <w:rFonts w:ascii="Georgia" w:hAnsi="Georgia"/>
          <w:color w:val="000000"/>
        </w:rPr>
      </w:pPr>
      <w:r>
        <w:rPr>
          <w:rFonts w:ascii="Georgia" w:hAnsi="Georgia"/>
          <w:color w:val="000000"/>
        </w:rPr>
        <w:t>They will say that you are crazy.   They will get a psychiatrist.   They will force a lawyer upon you.</w:t>
      </w:r>
    </w:p>
    <w:p w:rsidR="00A404EB" w:rsidRDefault="00A404EB" w:rsidP="000F46B5">
      <w:pPr>
        <w:shd w:val="clear" w:color="auto" w:fill="FAF9F5"/>
        <w:spacing w:after="0" w:line="240" w:lineRule="auto"/>
        <w:rPr>
          <w:rFonts w:ascii="Georgia" w:hAnsi="Georgia"/>
          <w:color w:val="000000"/>
        </w:rPr>
      </w:pPr>
      <w:r>
        <w:rPr>
          <w:rFonts w:ascii="Georgia" w:hAnsi="Georgia"/>
          <w:color w:val="000000"/>
        </w:rPr>
        <w:t xml:space="preserve">You are </w:t>
      </w:r>
      <w:proofErr w:type="gramStart"/>
      <w:r>
        <w:rPr>
          <w:rFonts w:ascii="Georgia" w:hAnsi="Georgia"/>
          <w:color w:val="000000"/>
        </w:rPr>
        <w:t>putting  yourself</w:t>
      </w:r>
      <w:proofErr w:type="gramEnd"/>
      <w:r>
        <w:rPr>
          <w:rFonts w:ascii="Georgia" w:hAnsi="Georgia"/>
          <w:color w:val="000000"/>
        </w:rPr>
        <w:t xml:space="preserve">   in </w:t>
      </w:r>
      <w:proofErr w:type="spellStart"/>
      <w:r>
        <w:rPr>
          <w:rFonts w:ascii="Georgia" w:hAnsi="Georgia"/>
          <w:color w:val="000000"/>
        </w:rPr>
        <w:t>harms</w:t>
      </w:r>
      <w:proofErr w:type="spellEnd"/>
      <w:r>
        <w:rPr>
          <w:rFonts w:ascii="Georgia" w:hAnsi="Georgia"/>
          <w:color w:val="000000"/>
        </w:rPr>
        <w:t xml:space="preserve"> way</w:t>
      </w:r>
    </w:p>
    <w:p w:rsidR="00A404EB" w:rsidRDefault="00A404EB" w:rsidP="000F46B5">
      <w:pPr>
        <w:shd w:val="clear" w:color="auto" w:fill="FAF9F5"/>
        <w:spacing w:after="0" w:line="240" w:lineRule="auto"/>
        <w:rPr>
          <w:rFonts w:ascii="Georgia" w:hAnsi="Georgia"/>
          <w:color w:val="000000"/>
        </w:rPr>
      </w:pPr>
      <w:r>
        <w:rPr>
          <w:rFonts w:ascii="Georgia" w:hAnsi="Georgia"/>
          <w:color w:val="000000"/>
        </w:rPr>
        <w:t>Learn the process              Learn common law.</w:t>
      </w:r>
      <w:r w:rsidR="00D6552E">
        <w:rPr>
          <w:rFonts w:ascii="Georgia" w:hAnsi="Georgia"/>
          <w:color w:val="000000"/>
        </w:rPr>
        <w:t xml:space="preserve">                Understand jurisdiction.</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Understand due process.</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Understand the Bill of Rights</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Understand your unalienable rights</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People need to learn</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(15:29)</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 xml:space="preserve">NLA did file </w:t>
      </w:r>
      <w:proofErr w:type="gramStart"/>
      <w:r>
        <w:rPr>
          <w:rFonts w:ascii="Georgia" w:hAnsi="Georgia"/>
          <w:color w:val="000000"/>
        </w:rPr>
        <w:t>some  papers</w:t>
      </w:r>
      <w:proofErr w:type="gramEnd"/>
      <w:r>
        <w:rPr>
          <w:rFonts w:ascii="Georgia" w:hAnsi="Georgia"/>
          <w:color w:val="000000"/>
        </w:rPr>
        <w:t>.</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One of the papers is three pages and is mostly footnotes.</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The first paper John is going to read is</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Motion for Order of Protection</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NLA filed with the court</w:t>
      </w:r>
    </w:p>
    <w:p w:rsidR="00D6552E" w:rsidRDefault="00D6552E" w:rsidP="000F46B5">
      <w:pPr>
        <w:shd w:val="clear" w:color="auto" w:fill="FAF9F5"/>
        <w:spacing w:after="0" w:line="240" w:lineRule="auto"/>
        <w:rPr>
          <w:rFonts w:ascii="Georgia" w:hAnsi="Georgia"/>
          <w:color w:val="000000"/>
        </w:rPr>
      </w:pPr>
      <w:proofErr w:type="gramStart"/>
      <w:r>
        <w:rPr>
          <w:rFonts w:ascii="Georgia" w:hAnsi="Georgia"/>
          <w:color w:val="000000"/>
        </w:rPr>
        <w:t>a</w:t>
      </w:r>
      <w:proofErr w:type="gramEnd"/>
      <w:r>
        <w:rPr>
          <w:rFonts w:ascii="Georgia" w:hAnsi="Georgia"/>
          <w:color w:val="000000"/>
        </w:rPr>
        <w:t xml:space="preserve"> Memorandum of Jurisdiction</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Motion to Release</w:t>
      </w:r>
    </w:p>
    <w:p w:rsidR="00D6552E" w:rsidRDefault="00D6552E" w:rsidP="000F46B5">
      <w:pPr>
        <w:shd w:val="clear" w:color="auto" w:fill="FAF9F5"/>
        <w:spacing w:after="0" w:line="240" w:lineRule="auto"/>
        <w:rPr>
          <w:rFonts w:ascii="Georgia" w:hAnsi="Georgia"/>
          <w:color w:val="000000"/>
        </w:rPr>
      </w:pPr>
      <w:proofErr w:type="gramStart"/>
      <w:r>
        <w:rPr>
          <w:rFonts w:ascii="Georgia" w:hAnsi="Georgia"/>
          <w:color w:val="000000"/>
        </w:rPr>
        <w:t>and</w:t>
      </w:r>
      <w:proofErr w:type="gramEnd"/>
      <w:r>
        <w:rPr>
          <w:rFonts w:ascii="Georgia" w:hAnsi="Georgia"/>
          <w:color w:val="000000"/>
        </w:rPr>
        <w:t xml:space="preserve"> Order of Protection</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NLA also served the clerk a Concealment Letter</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We will read this one first</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MOTION FOR ORDER OF PROTECTION &amp; NOTICE OF GRAND JURY INVESTIGATION</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 xml:space="preserve">USA which is the </w:t>
      </w:r>
      <w:proofErr w:type="gramStart"/>
      <w:r>
        <w:rPr>
          <w:rFonts w:ascii="Georgia" w:hAnsi="Georgia"/>
          <w:color w:val="000000"/>
        </w:rPr>
        <w:t xml:space="preserve">Plaintiffs      Against    </w:t>
      </w:r>
      <w:proofErr w:type="gramEnd"/>
      <w:r>
        <w:rPr>
          <w:rFonts w:ascii="Georgia" w:hAnsi="Georgia"/>
          <w:color w:val="000000"/>
        </w:rPr>
        <w:t xml:space="preserve"> Bundy et al      which is the Defendants</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You can download these papers</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At nationallibertyalliance.org   click onto   Grand Jury</w:t>
      </w:r>
    </w:p>
    <w:p w:rsidR="00D6552E" w:rsidRDefault="00D6552E" w:rsidP="000F46B5">
      <w:pPr>
        <w:shd w:val="clear" w:color="auto" w:fill="FAF9F5"/>
        <w:spacing w:after="0" w:line="240" w:lineRule="auto"/>
        <w:rPr>
          <w:rFonts w:ascii="Georgia" w:hAnsi="Georgia"/>
          <w:color w:val="000000"/>
        </w:rPr>
      </w:pPr>
      <w:r>
        <w:rPr>
          <w:rFonts w:ascii="Georgia" w:hAnsi="Georgia"/>
          <w:color w:val="000000"/>
        </w:rPr>
        <w:t xml:space="preserve">You will see the Bundy case    which is the Wildlife </w:t>
      </w:r>
      <w:r w:rsidR="00402938">
        <w:rPr>
          <w:rFonts w:ascii="Georgia" w:hAnsi="Georgia"/>
          <w:color w:val="000000"/>
        </w:rPr>
        <w:t>Preserve</w:t>
      </w:r>
    </w:p>
    <w:p w:rsidR="00402938" w:rsidRDefault="00402938" w:rsidP="00402938">
      <w:pPr>
        <w:shd w:val="clear" w:color="auto" w:fill="FAF9F5"/>
        <w:spacing w:after="0" w:line="240" w:lineRule="auto"/>
        <w:rPr>
          <w:rFonts w:ascii="Georgia" w:hAnsi="Georgia"/>
          <w:color w:val="000000"/>
        </w:rPr>
      </w:pPr>
      <w:r>
        <w:rPr>
          <w:rFonts w:ascii="Georgia" w:hAnsi="Georgia"/>
          <w:color w:val="000000"/>
        </w:rPr>
        <w:t>MOTION FOR ORDER OF PROTECTION &amp; NOTICE OF GRAND JURY INVESTIGATION</w:t>
      </w:r>
    </w:p>
    <w:p w:rsidR="00402938" w:rsidRDefault="00402938" w:rsidP="00402938">
      <w:pPr>
        <w:shd w:val="clear" w:color="auto" w:fill="FAF9F5"/>
        <w:spacing w:after="0" w:line="240" w:lineRule="auto"/>
        <w:rPr>
          <w:rFonts w:ascii="Georgia" w:hAnsi="Georgia"/>
          <w:color w:val="000000"/>
        </w:rPr>
      </w:pPr>
      <w:r>
        <w:rPr>
          <w:rFonts w:ascii="Georgia" w:hAnsi="Georgia"/>
          <w:color w:val="000000"/>
        </w:rPr>
        <w:t>NLA is coming in as Next Friend</w:t>
      </w:r>
    </w:p>
    <w:p w:rsidR="00402938" w:rsidRDefault="00402938" w:rsidP="00402938">
      <w:pPr>
        <w:shd w:val="clear" w:color="auto" w:fill="FAF9F5"/>
        <w:spacing w:after="0" w:line="240" w:lineRule="auto"/>
        <w:rPr>
          <w:rFonts w:ascii="Georgia" w:hAnsi="Georgia"/>
          <w:color w:val="000000"/>
        </w:rPr>
      </w:pPr>
      <w:r>
        <w:rPr>
          <w:rFonts w:ascii="Georgia" w:hAnsi="Georgia"/>
          <w:color w:val="000000"/>
        </w:rPr>
        <w:t>Footnote number 3 says:</w:t>
      </w:r>
    </w:p>
    <w:p w:rsidR="00402938" w:rsidRDefault="00402938" w:rsidP="000F46B5">
      <w:pPr>
        <w:shd w:val="clear" w:color="auto" w:fill="FAF9F5"/>
        <w:spacing w:after="0" w:line="240" w:lineRule="auto"/>
        <w:rPr>
          <w:rFonts w:ascii="Georgia" w:hAnsi="Georgia"/>
          <w:color w:val="000000"/>
        </w:rPr>
      </w:pPr>
      <w:r>
        <w:rPr>
          <w:rFonts w:ascii="Georgia" w:hAnsi="Georgia"/>
          <w:color w:val="000000"/>
        </w:rPr>
        <w:t xml:space="preserve">“Next Friend:  ‘A next friend is a person who represents someone who is unable to tend to his or her own interests’ Federal Rules of Civil Procedures, Rule 17 ,  USCA,  Haines v </w:t>
      </w:r>
      <w:proofErr w:type="spellStart"/>
      <w:r>
        <w:rPr>
          <w:rFonts w:ascii="Georgia" w:hAnsi="Georgia"/>
          <w:color w:val="000000"/>
        </w:rPr>
        <w:t>Kerner</w:t>
      </w:r>
      <w:proofErr w:type="spellEnd"/>
      <w:r>
        <w:rPr>
          <w:rFonts w:ascii="Georgia" w:hAnsi="Georgia"/>
          <w:color w:val="000000"/>
        </w:rPr>
        <w:t>, 404 US  519  (1972)”</w:t>
      </w:r>
    </w:p>
    <w:p w:rsidR="00402938" w:rsidRDefault="00402938" w:rsidP="000F46B5">
      <w:pPr>
        <w:shd w:val="clear" w:color="auto" w:fill="FAF9F5"/>
        <w:spacing w:after="0" w:line="240" w:lineRule="auto"/>
        <w:rPr>
          <w:rFonts w:ascii="Georgia" w:hAnsi="Georgia"/>
          <w:color w:val="000000"/>
        </w:rPr>
      </w:pPr>
      <w:r>
        <w:rPr>
          <w:rFonts w:ascii="Georgia" w:hAnsi="Georgia"/>
          <w:color w:val="000000"/>
        </w:rPr>
        <w:t>(</w:t>
      </w:r>
      <w:proofErr w:type="gramStart"/>
      <w:r>
        <w:rPr>
          <w:rFonts w:ascii="Georgia" w:hAnsi="Georgia"/>
          <w:color w:val="000000"/>
        </w:rPr>
        <w:t>the</w:t>
      </w:r>
      <w:proofErr w:type="gramEnd"/>
      <w:r>
        <w:rPr>
          <w:rFonts w:ascii="Georgia" w:hAnsi="Georgia"/>
          <w:color w:val="000000"/>
        </w:rPr>
        <w:t xml:space="preserve"> reading of the paper begins at 18 minutes)</w:t>
      </w:r>
    </w:p>
    <w:p w:rsidR="00402938" w:rsidRDefault="00CA4727" w:rsidP="000F46B5">
      <w:pPr>
        <w:shd w:val="clear" w:color="auto" w:fill="FAF9F5"/>
        <w:spacing w:after="0" w:line="240" w:lineRule="auto"/>
      </w:pPr>
      <w:r>
        <w:t>“</w:t>
      </w:r>
      <w:r w:rsidR="00402938">
        <w:t xml:space="preserve">Comes now, the Unified United States Common Law Grand Jury; proceeding as Next Friend and Judicial Oversight, here in after Sureties of the Peace, under Rule 17, 28 USCA to move the court for an order of </w:t>
      </w:r>
      <w:r w:rsidR="00402938">
        <w:lastRenderedPageBreak/>
        <w:t xml:space="preserve">protection for Ryan and </w:t>
      </w:r>
      <w:proofErr w:type="spellStart"/>
      <w:r w:rsidR="00402938">
        <w:t>Ammon</w:t>
      </w:r>
      <w:proofErr w:type="spellEnd"/>
      <w:r w:rsidR="00402938">
        <w:t xml:space="preserve"> Bundy and all the defendants from Deputy Sgt. Curtis E. Sanders, Deputy Sgt. Jacobs Rose and Deputy John Does to be identified.  Seeing that the court has no lawful reasons to detain the defendants, they should be released on their own recognizance, under 18 USC§3142 with the Promise to Appear for their own protection, see Motion to Release; ATROCITIES UNDER COLOR OF LAW The Supreme Court has held that prisoners have a fundamental right of court access, the right to “petition for a redress of grievances”5 and the right of “due process”6 in courts of law,</w:t>
      </w:r>
      <w:r>
        <w:t>…”</w:t>
      </w:r>
    </w:p>
    <w:p w:rsidR="00CA4727" w:rsidRDefault="00CA4727" w:rsidP="000F46B5">
      <w:pPr>
        <w:shd w:val="clear" w:color="auto" w:fill="FAF9F5"/>
        <w:spacing w:after="0" w:line="240" w:lineRule="auto"/>
      </w:pPr>
      <w:r>
        <w:t>The paper ends with the following:</w:t>
      </w:r>
    </w:p>
    <w:p w:rsidR="00CA4727" w:rsidRDefault="0089652C" w:rsidP="000F46B5">
      <w:pPr>
        <w:shd w:val="clear" w:color="auto" w:fill="FAF9F5"/>
        <w:spacing w:after="0" w:line="240" w:lineRule="auto"/>
      </w:pPr>
      <w:r>
        <w:t>’</w:t>
      </w:r>
      <w:r w:rsidRPr="0089652C">
        <w:t xml:space="preserve"> </w:t>
      </w:r>
      <w:r>
        <w:t xml:space="preserve">And We the People, through the Sureties of the Peace, “resolutely set our face” against these tyrants in Courts of Justice. TAKE NOTICE: Both the Sheriff’s Department and this court are on notice that the Sureties of the Peace will hold all the officers of this court, Sheriff Michael Reese, Deputy Sgt. Curtis E. Sanders, Deputy Sgt. Jacobs Rose and to be named deputies responsible for any loss of life or limb should this court and Sheriff’s Department not respond justly, appropriately and immediately. Attached is an affidavit of </w:t>
      </w:r>
      <w:proofErr w:type="spellStart"/>
      <w:r>
        <w:t>Ammon</w:t>
      </w:r>
      <w:proofErr w:type="spellEnd"/>
      <w:r>
        <w:t xml:space="preserve"> Bundy by a next friend concerning the beat-down of Ryan Bundy by Deputy Sgt. Curtis E. Sanders and Deputy Sgt. Jacobs Rose and two transcripts. We demand investigations by this court and Sheriff Michael Reese and both are ordered to report to us by fax and mail within 72 hours of receiving this notice giving us the details and the names of all officers involved and other witnesses. We also demand that Ryan Bundy be released from solitary confinement immediately.”</w:t>
      </w:r>
    </w:p>
    <w:p w:rsidR="0089652C" w:rsidRDefault="0089652C" w:rsidP="000F46B5">
      <w:pPr>
        <w:shd w:val="clear" w:color="auto" w:fill="FAF9F5"/>
        <w:spacing w:after="0" w:line="240" w:lineRule="auto"/>
      </w:pPr>
      <w:r>
        <w:t>(23:45)</w:t>
      </w:r>
    </w:p>
    <w:p w:rsidR="0089652C" w:rsidRDefault="0089652C" w:rsidP="000F46B5">
      <w:pPr>
        <w:shd w:val="clear" w:color="auto" w:fill="FAF9F5"/>
        <w:spacing w:after="0" w:line="240" w:lineRule="auto"/>
      </w:pPr>
    </w:p>
    <w:p w:rsidR="0089652C" w:rsidRDefault="0089652C" w:rsidP="000F46B5">
      <w:pPr>
        <w:shd w:val="clear" w:color="auto" w:fill="FAF9F5"/>
        <w:spacing w:after="0" w:line="240" w:lineRule="auto"/>
        <w:rPr>
          <w:rFonts w:ascii="Times New Roman" w:hAnsi="Times New Roman" w:cs="Times New Roman"/>
          <w:sz w:val="24"/>
          <w:szCs w:val="24"/>
        </w:rPr>
      </w:pPr>
      <w:r w:rsidRPr="0089652C">
        <w:rPr>
          <w:rFonts w:ascii="Times New Roman" w:hAnsi="Times New Roman" w:cs="Times New Roman"/>
          <w:sz w:val="24"/>
          <w:szCs w:val="24"/>
        </w:rPr>
        <w:t>The second paper that NLA filed in the same court was a MOTION TO RELEASE</w:t>
      </w:r>
    </w:p>
    <w:p w:rsidR="0089652C" w:rsidRDefault="0089652C" w:rsidP="000F46B5">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The paper begins:</w:t>
      </w:r>
    </w:p>
    <w:p w:rsidR="0089652C" w:rsidRDefault="0089652C" w:rsidP="000F46B5">
      <w:pPr>
        <w:shd w:val="clear" w:color="auto" w:fill="FAF9F5"/>
        <w:spacing w:after="0" w:line="240" w:lineRule="auto"/>
      </w:pPr>
      <w:r>
        <w:rPr>
          <w:rFonts w:ascii="Times New Roman" w:hAnsi="Times New Roman" w:cs="Times New Roman"/>
          <w:sz w:val="24"/>
          <w:szCs w:val="24"/>
        </w:rPr>
        <w:t>“</w:t>
      </w:r>
      <w:r>
        <w:t>NOTICE OF MOTION TO RELEASE DEFENDANTS ON OWN RECOGNIZANCE Comes now, the Unified United States Common Law Grand Jury; Sureties of the Peace; proceeding as Next Friend, here in after Sureties of the Peace, under Rule 17, 28 USCA to move the court to release defendants on their own recognizance, under 18 USC§3142 with the “Promise to Appear”:  Under 18 USC §3142 the defendants are to have the "Presumption of Innocence" and be released pending trial on Personal Recognizance unless there is "proof" to determine that such release will not reasonably assure the appearance of the person as required or will endanger the safety of any other person or the community. 18 USC §3142(a) In General - Upon the appearance before a judicial officer of a person charged with an offense, the judicial officer “shall issue an order” that, pending trial, the person be (1) released on personal recognizance. Because of the ‘Presumption of Innocence’ 5 under our common law, the defendants need not prove that they are not a danger or a flight risk, but just state that they aren’t. The burden of proof is upon the prosecutor and no facts exist. How are the defendants a danger? What specifically have the defendants done that would lead the court to believe that the defendants are not honorable and will not appear? Simply being charged with a crime proves nothing; the Prosecutor “must produce documentary evidence’.”</w:t>
      </w:r>
    </w:p>
    <w:p w:rsidR="0089652C" w:rsidRDefault="0089652C" w:rsidP="000F46B5">
      <w:pPr>
        <w:shd w:val="clear" w:color="auto" w:fill="FAF9F5"/>
        <w:spacing w:after="0" w:line="240" w:lineRule="auto"/>
      </w:pPr>
      <w:r>
        <w:t>The paper ends with the following:</w:t>
      </w:r>
    </w:p>
    <w:p w:rsidR="0089652C" w:rsidRDefault="0089652C" w:rsidP="000F46B5">
      <w:pPr>
        <w:shd w:val="clear" w:color="auto" w:fill="FAF9F5"/>
        <w:spacing w:after="0" w:line="240" w:lineRule="auto"/>
      </w:pPr>
      <w:r>
        <w:t xml:space="preserve">“We, the Sureties of the Peace have been monitoring the atrocities of the BLM upon the Bundy’s, Hammond’s and others since the 2014 Bundy Ranch standoff and have accumulated an overwhelming amount of evidence to prove all the positions alleged in this motion to release. In an effort not to overwhelm the court, we are providing only the following documents that will provide for the factual evidence to move this court to release all the defendants on their own recognizance, under 18 USC§3142:  Affidavit William Goode  Affidavit 2nd Bill Goode  Affidavit Shawna Cox  Affidavit </w:t>
      </w:r>
      <w:proofErr w:type="spellStart"/>
      <w:r>
        <w:t>Ammon</w:t>
      </w:r>
      <w:proofErr w:type="spellEnd"/>
      <w:r>
        <w:t xml:space="preserve"> Bundy, water rights (with video on DVD)  Affidavit </w:t>
      </w:r>
      <w:proofErr w:type="spellStart"/>
      <w:r>
        <w:t>Ammon</w:t>
      </w:r>
      <w:proofErr w:type="spellEnd"/>
      <w:r>
        <w:t xml:space="preserve"> Bundy, burning homes and cows (with video on DVD)  Affidavit </w:t>
      </w:r>
      <w:proofErr w:type="spellStart"/>
      <w:r>
        <w:t>Lavoy</w:t>
      </w:r>
      <w:proofErr w:type="spellEnd"/>
      <w:r>
        <w:t xml:space="preserve"> </w:t>
      </w:r>
      <w:proofErr w:type="spellStart"/>
      <w:r>
        <w:t>Finicum</w:t>
      </w:r>
      <w:proofErr w:type="spellEnd"/>
      <w:r>
        <w:t xml:space="preserve">, (with video on DVD)  Affidavit Harney County Fire Chief Chris </w:t>
      </w:r>
      <w:proofErr w:type="spellStart"/>
      <w:r>
        <w:t>Briels</w:t>
      </w:r>
      <w:proofErr w:type="spellEnd"/>
      <w:r>
        <w:t xml:space="preserve">, (with video on DVD)  Congressional Oversight Hearing on Public Land  MNWR Fishing and Hunting Brochures  FBI Agents Torture Political Prisoner  Patriots’ clean storage shed at Malheur Wildlife Refuge </w:t>
      </w:r>
      <w:r>
        <w:lastRenderedPageBreak/>
        <w:t xml:space="preserve">(video on DVD)  Pictures that give an accurate example of a peaceful demonstration, on DVD  </w:t>
      </w:r>
      <w:proofErr w:type="spellStart"/>
      <w:r>
        <w:t>DVD</w:t>
      </w:r>
      <w:proofErr w:type="spellEnd"/>
      <w:r>
        <w:t xml:space="preserve"> with aforesaid videos and pictures Wherefore, the court being without any documentary evidence from a competent fact witnesses with firsthand knowledge and without any injured party. The Sureties of the Peace moves this court to release the defendants without bail, immediately. August 22, 2016”</w:t>
      </w:r>
    </w:p>
    <w:p w:rsidR="0089652C" w:rsidRDefault="00B454E8" w:rsidP="00B454E8">
      <w:pPr>
        <w:shd w:val="clear" w:color="auto" w:fill="FAF9F5"/>
        <w:spacing w:before="240" w:after="0" w:line="240" w:lineRule="auto"/>
      </w:pPr>
      <w:r>
        <w:t>(39:53)</w:t>
      </w:r>
    </w:p>
    <w:p w:rsidR="00B454E8" w:rsidRDefault="00B454E8" w:rsidP="00B454E8">
      <w:pPr>
        <w:shd w:val="clear" w:color="auto" w:fill="FAF9F5"/>
        <w:spacing w:after="0" w:line="240" w:lineRule="auto"/>
      </w:pPr>
      <w:r>
        <w:t>Those are two of the papers NLA filed.</w:t>
      </w:r>
    </w:p>
    <w:p w:rsidR="00B454E8" w:rsidRDefault="00B454E8" w:rsidP="00B454E8">
      <w:pPr>
        <w:shd w:val="clear" w:color="auto" w:fill="FAF9F5"/>
        <w:spacing w:after="0" w:line="240" w:lineRule="auto"/>
      </w:pPr>
      <w:r>
        <w:t>The other one we will read next week.</w:t>
      </w:r>
    </w:p>
    <w:p w:rsidR="00B454E8" w:rsidRDefault="00B454E8" w:rsidP="00B454E8">
      <w:pPr>
        <w:shd w:val="clear" w:color="auto" w:fill="FAF9F5"/>
        <w:spacing w:after="0" w:line="240" w:lineRule="auto"/>
      </w:pPr>
    </w:p>
    <w:p w:rsidR="00B454E8" w:rsidRDefault="00B454E8" w:rsidP="00B454E8">
      <w:pPr>
        <w:shd w:val="clear" w:color="auto" w:fill="FAF9F5"/>
        <w:spacing w:after="0" w:line="240" w:lineRule="auto"/>
      </w:pPr>
      <w:r>
        <w:t>There is a three page letter to the clerk of the court.</w:t>
      </w:r>
    </w:p>
    <w:p w:rsidR="00B454E8" w:rsidRDefault="00B454E8" w:rsidP="00B454E8">
      <w:pPr>
        <w:shd w:val="clear" w:color="auto" w:fill="FAF9F5"/>
        <w:spacing w:after="0" w:line="240" w:lineRule="auto"/>
      </w:pPr>
      <w:r>
        <w:t>John read the letter:</w:t>
      </w:r>
    </w:p>
    <w:p w:rsidR="00B454E8" w:rsidRDefault="00B454E8" w:rsidP="00B454E8">
      <w:pPr>
        <w:shd w:val="clear" w:color="auto" w:fill="FAF9F5"/>
        <w:spacing w:after="0" w:line="240" w:lineRule="auto"/>
      </w:pPr>
      <w:r>
        <w:t>The paper begins:</w:t>
      </w:r>
    </w:p>
    <w:p w:rsidR="00B454E8" w:rsidRDefault="00B454E8" w:rsidP="00B454E8">
      <w:pPr>
        <w:shd w:val="clear" w:color="auto" w:fill="FAF9F5"/>
        <w:spacing w:after="0" w:line="240" w:lineRule="auto"/>
      </w:pPr>
      <w:r>
        <w:t xml:space="preserve">“On April 20th 2016 the Grand Jury filed a Habeas Corpus under the above Case No. Our records show that you received this document on April 25th 2016 certified mail number 7015-1520-0000-1155-5909 and said Habeas Corpus did not show up on the docket, see attached </w:t>
      </w:r>
      <w:proofErr w:type="spellStart"/>
      <w:r>
        <w:t>Docker</w:t>
      </w:r>
      <w:proofErr w:type="spellEnd"/>
      <w:r>
        <w:t xml:space="preserve"> dated April 25 - May 11 2016</w:t>
      </w:r>
    </w:p>
    <w:p w:rsidR="00B454E8" w:rsidRDefault="00B454E8" w:rsidP="00B454E8">
      <w:pPr>
        <w:shd w:val="clear" w:color="auto" w:fill="FAF9F5"/>
        <w:spacing w:after="0" w:line="240" w:lineRule="auto"/>
      </w:pPr>
      <w:r>
        <w:t xml:space="preserve">On April 27th 2016 the Grand Jury filed a Default Judgment under the above Case No. Our records show that you received this document on May 2nd 2016 certified mail number 7015-1520-0000-1155-5954 and said Default Judgment again did not show up on the docket, see attached </w:t>
      </w:r>
      <w:proofErr w:type="spellStart"/>
      <w:r>
        <w:t>Docker</w:t>
      </w:r>
      <w:proofErr w:type="spellEnd"/>
      <w:r>
        <w:t xml:space="preserve"> dated April 25 - May 11 2016. On May 6th 2016 the Grand Jury filed a Contempt of Court under the above Case No. Our records show that you received this document on May 9th 2016 certified mail number 7015-3010-0001-8051-4426 and said Contempt of Court again did not show up on the docket, see attached </w:t>
      </w:r>
      <w:proofErr w:type="spellStart"/>
      <w:r>
        <w:t>Docker</w:t>
      </w:r>
      <w:proofErr w:type="spellEnd"/>
      <w:r>
        <w:t xml:space="preserve"> dated April 25 - May 11 2016. Being the Clerk you must file or it is a crime punishable by a fine and one year in prison.”</w:t>
      </w:r>
    </w:p>
    <w:p w:rsidR="00B454E8" w:rsidRDefault="000B6324" w:rsidP="00B454E8">
      <w:pPr>
        <w:shd w:val="clear" w:color="auto" w:fill="FAF9F5"/>
        <w:spacing w:after="0" w:line="240" w:lineRule="auto"/>
      </w:pPr>
      <w:r>
        <w:t>The paper ends with the following:</w:t>
      </w:r>
    </w:p>
    <w:p w:rsidR="000B6324" w:rsidRDefault="000B6324" w:rsidP="00B454E8">
      <w:pPr>
        <w:shd w:val="clear" w:color="auto" w:fill="FAF9F5"/>
        <w:spacing w:after="0" w:line="240" w:lineRule="auto"/>
      </w:pPr>
      <w:r>
        <w:t>“If you have been coerced by someone else to conceal these three documents, you are required by duty and oath to report the crime immediately. If you refuse to answer within three (3) days by fax and mail after receiving this inquiry and we discover that you conspired with another you will be charged with Conspiracy against rights   under 18, USC §241, Concealment by Scheme under 18 USC §1001(a) and Obstruction under 18 USC §1512(b). If a prisoners life is lost because these papers were not filed, we will seek the maximum penalty under 18, USC §241. If you were coerced by others</w:t>
      </w:r>
      <w:proofErr w:type="gramStart"/>
      <w:r>
        <w:t>,  and</w:t>
      </w:r>
      <w:proofErr w:type="gramEnd"/>
      <w:r>
        <w:t xml:space="preserve"> you respond by a sworn statement (affidavit) by fax and mail, you will not be charged. If this was a clerical error you are commanded to file the three (3) documents [attached] and send proof [time-stamped front pages and copy of the docket] by mail and fax immediately. Date: August 22, 2016”</w:t>
      </w:r>
    </w:p>
    <w:p w:rsidR="000B6324" w:rsidRDefault="000B6324" w:rsidP="00B454E8">
      <w:pPr>
        <w:shd w:val="clear" w:color="auto" w:fill="FAF9F5"/>
        <w:spacing w:after="0" w:line="240" w:lineRule="auto"/>
      </w:pPr>
    </w:p>
    <w:p w:rsidR="000B6324" w:rsidRPr="000B6324" w:rsidRDefault="000B6324" w:rsidP="00B454E8">
      <w:pPr>
        <w:shd w:val="clear" w:color="auto" w:fill="FAF9F5"/>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reading of </w:t>
      </w:r>
      <w:proofErr w:type="gramStart"/>
      <w:r>
        <w:rPr>
          <w:rFonts w:ascii="Times New Roman" w:hAnsi="Times New Roman" w:cs="Times New Roman"/>
          <w:sz w:val="24"/>
          <w:szCs w:val="24"/>
        </w:rPr>
        <w:t>the  paper</w:t>
      </w:r>
      <w:proofErr w:type="gramEnd"/>
      <w:r>
        <w:rPr>
          <w:rFonts w:ascii="Times New Roman" w:hAnsi="Times New Roman" w:cs="Times New Roman"/>
          <w:sz w:val="24"/>
          <w:szCs w:val="24"/>
        </w:rPr>
        <w:t xml:space="preserve"> ends at 44 minutes</w:t>
      </w:r>
    </w:p>
    <w:p w:rsidR="0089652C" w:rsidRDefault="0089652C" w:rsidP="000F46B5">
      <w:pPr>
        <w:shd w:val="clear" w:color="auto" w:fill="FAF9F5"/>
        <w:spacing w:after="0" w:line="240" w:lineRule="auto"/>
      </w:pPr>
    </w:p>
    <w:p w:rsidR="000B6324" w:rsidRDefault="000B6324" w:rsidP="000F46B5">
      <w:pPr>
        <w:shd w:val="clear" w:color="auto" w:fill="FAF9F5"/>
        <w:spacing w:after="0" w:line="240" w:lineRule="auto"/>
      </w:pPr>
      <w:r>
        <w:t>Those are the three documents.   The fourth one we will read next week.</w:t>
      </w:r>
    </w:p>
    <w:p w:rsidR="004D75C6" w:rsidRDefault="004D75C6" w:rsidP="000F46B5">
      <w:pPr>
        <w:shd w:val="clear" w:color="auto" w:fill="FAF9F5"/>
        <w:spacing w:after="0" w:line="240" w:lineRule="auto"/>
      </w:pPr>
      <w:r>
        <w:t xml:space="preserve">Understand what you are doing </w:t>
      </w:r>
      <w:proofErr w:type="gramStart"/>
      <w:r>
        <w:t>in  court</w:t>
      </w:r>
      <w:proofErr w:type="gramEnd"/>
      <w:r>
        <w:t>.</w:t>
      </w:r>
    </w:p>
    <w:p w:rsidR="004D75C6" w:rsidRDefault="004D75C6" w:rsidP="000F46B5">
      <w:pPr>
        <w:shd w:val="clear" w:color="auto" w:fill="FAF9F5"/>
        <w:spacing w:after="0" w:line="240" w:lineRule="auto"/>
      </w:pPr>
      <w:r>
        <w:t xml:space="preserve">Don’t think that             that </w:t>
      </w:r>
      <w:proofErr w:type="gramStart"/>
      <w:r>
        <w:t>document  is</w:t>
      </w:r>
      <w:proofErr w:type="gramEnd"/>
      <w:r>
        <w:t xml:space="preserve"> going to save anyone.</w:t>
      </w:r>
    </w:p>
    <w:p w:rsidR="004D75C6" w:rsidRDefault="004D75C6" w:rsidP="000F46B5">
      <w:pPr>
        <w:shd w:val="clear" w:color="auto" w:fill="FAF9F5"/>
        <w:spacing w:after="0" w:line="240" w:lineRule="auto"/>
      </w:pPr>
      <w:r>
        <w:t>You need to understand jurisdiction.</w:t>
      </w:r>
      <w:r>
        <w:br/>
      </w:r>
      <w:r w:rsidR="003A164D">
        <w:t>You need to know when your rights are being violated</w:t>
      </w:r>
    </w:p>
    <w:p w:rsidR="003A164D" w:rsidRDefault="003A164D" w:rsidP="000F46B5">
      <w:pPr>
        <w:shd w:val="clear" w:color="auto" w:fill="FAF9F5"/>
        <w:spacing w:after="0" w:line="240" w:lineRule="auto"/>
      </w:pPr>
      <w:r>
        <w:t>You need to know the processes and procedures of the court</w:t>
      </w:r>
    </w:p>
    <w:p w:rsidR="003A164D" w:rsidRDefault="003A164D" w:rsidP="000F46B5">
      <w:pPr>
        <w:shd w:val="clear" w:color="auto" w:fill="FAF9F5"/>
        <w:spacing w:after="0" w:line="240" w:lineRule="auto"/>
      </w:pPr>
      <w:r>
        <w:t>You need to know the rules of the court</w:t>
      </w:r>
    </w:p>
    <w:p w:rsidR="003A164D" w:rsidRDefault="003A164D" w:rsidP="000F46B5">
      <w:pPr>
        <w:shd w:val="clear" w:color="auto" w:fill="FAF9F5"/>
        <w:spacing w:after="0" w:line="240" w:lineRule="auto"/>
      </w:pPr>
      <w:r>
        <w:t>And you need to operate under them</w:t>
      </w:r>
    </w:p>
    <w:p w:rsidR="003A164D" w:rsidRDefault="003A164D" w:rsidP="000F46B5">
      <w:pPr>
        <w:shd w:val="clear" w:color="auto" w:fill="FAF9F5"/>
        <w:spacing w:after="0" w:line="240" w:lineRule="auto"/>
      </w:pPr>
      <w:r>
        <w:t xml:space="preserve">And if you go in there and fight a </w:t>
      </w:r>
      <w:proofErr w:type="gramStart"/>
      <w:r>
        <w:t>case  and</w:t>
      </w:r>
      <w:proofErr w:type="gramEnd"/>
      <w:r>
        <w:t xml:space="preserve"> think that you are going to be talking about the man on the land ,  it means nothing.   It’s a case for them to get you a psychiatrist and rule you unfit.  </w:t>
      </w:r>
    </w:p>
    <w:p w:rsidR="003A164D" w:rsidRDefault="003A164D" w:rsidP="000F46B5">
      <w:pPr>
        <w:shd w:val="clear" w:color="auto" w:fill="FAF9F5"/>
        <w:spacing w:after="0" w:line="240" w:lineRule="auto"/>
      </w:pPr>
      <w:r>
        <w:t>Don’t fight court cases that way.</w:t>
      </w:r>
    </w:p>
    <w:p w:rsidR="003A164D" w:rsidRDefault="003A164D" w:rsidP="000F46B5">
      <w:pPr>
        <w:shd w:val="clear" w:color="auto" w:fill="FAF9F5"/>
        <w:spacing w:after="0" w:line="240" w:lineRule="auto"/>
      </w:pPr>
      <w:r>
        <w:lastRenderedPageBreak/>
        <w:t>It means nothing.    It’s a waste of time.</w:t>
      </w:r>
    </w:p>
    <w:p w:rsidR="003A164D" w:rsidRDefault="003A164D" w:rsidP="000F46B5">
      <w:pPr>
        <w:shd w:val="clear" w:color="auto" w:fill="FAF9F5"/>
        <w:spacing w:after="0" w:line="240" w:lineRule="auto"/>
      </w:pPr>
      <w:r>
        <w:t xml:space="preserve"> 48 min</w:t>
      </w:r>
    </w:p>
    <w:p w:rsidR="003A164D" w:rsidRDefault="003A164D" w:rsidP="000F46B5">
      <w:pPr>
        <w:shd w:val="clear" w:color="auto" w:fill="FAF9F5"/>
        <w:spacing w:after="0" w:line="240" w:lineRule="auto"/>
      </w:pPr>
    </w:p>
    <w:p w:rsidR="003A164D" w:rsidRDefault="003A164D" w:rsidP="000F46B5">
      <w:pPr>
        <w:shd w:val="clear" w:color="auto" w:fill="FAF9F5"/>
        <w:spacing w:after="0" w:line="240" w:lineRule="auto"/>
      </w:pPr>
      <w:r>
        <w:t>QUESTIONS</w:t>
      </w:r>
    </w:p>
    <w:p w:rsidR="003A164D" w:rsidRDefault="003A164D" w:rsidP="000F46B5">
      <w:pPr>
        <w:shd w:val="clear" w:color="auto" w:fill="FAF9F5"/>
        <w:spacing w:after="0" w:line="240" w:lineRule="auto"/>
      </w:pPr>
    </w:p>
    <w:p w:rsidR="004A17DE" w:rsidRDefault="004A17DE" w:rsidP="000F46B5">
      <w:pPr>
        <w:shd w:val="clear" w:color="auto" w:fill="FAF9F5"/>
        <w:spacing w:after="0" w:line="240" w:lineRule="auto"/>
      </w:pPr>
      <w:r>
        <w:t>Question 1:   Can you define infamous crime for me?  I understand it to be a crime that is punishable by one or more days in jail.</w:t>
      </w:r>
    </w:p>
    <w:p w:rsidR="003A164D" w:rsidRDefault="003A164D" w:rsidP="000F46B5">
      <w:pPr>
        <w:shd w:val="clear" w:color="auto" w:fill="FAF9F5"/>
        <w:spacing w:after="0" w:line="240" w:lineRule="auto"/>
      </w:pPr>
      <w:r>
        <w:t>John’s understanding is   anything that requires a jail sentence.</w:t>
      </w:r>
    </w:p>
    <w:p w:rsidR="003A164D" w:rsidRDefault="003A164D" w:rsidP="000F46B5">
      <w:pPr>
        <w:shd w:val="clear" w:color="auto" w:fill="FAF9F5"/>
        <w:spacing w:after="0" w:line="240" w:lineRule="auto"/>
      </w:pPr>
      <w:r>
        <w:t>Jail sentences should not be given out for code violations</w:t>
      </w:r>
    </w:p>
    <w:p w:rsidR="003A164D" w:rsidRDefault="0020437F" w:rsidP="000F46B5">
      <w:pPr>
        <w:shd w:val="clear" w:color="auto" w:fill="FAF9F5"/>
        <w:spacing w:after="0" w:line="240" w:lineRule="auto"/>
      </w:pPr>
      <w:r>
        <w:t>We have to go back to our schools and bring back morality</w:t>
      </w:r>
    </w:p>
    <w:p w:rsidR="0020437F" w:rsidRDefault="0020437F" w:rsidP="000F46B5">
      <w:pPr>
        <w:shd w:val="clear" w:color="auto" w:fill="FAF9F5"/>
        <w:spacing w:after="0" w:line="240" w:lineRule="auto"/>
      </w:pPr>
      <w:r>
        <w:t>We have to bring God back into our schools.</w:t>
      </w:r>
    </w:p>
    <w:p w:rsidR="0020437F" w:rsidRDefault="0020437F" w:rsidP="000F46B5">
      <w:pPr>
        <w:shd w:val="clear" w:color="auto" w:fill="FAF9F5"/>
        <w:spacing w:after="0" w:line="240" w:lineRule="auto"/>
      </w:pPr>
      <w:r>
        <w:t>They want you to run away from God</w:t>
      </w:r>
    </w:p>
    <w:p w:rsidR="0020437F" w:rsidRDefault="0020437F" w:rsidP="000F46B5">
      <w:pPr>
        <w:shd w:val="clear" w:color="auto" w:fill="FAF9F5"/>
        <w:spacing w:after="0" w:line="240" w:lineRule="auto"/>
      </w:pPr>
    </w:p>
    <w:p w:rsidR="0020437F" w:rsidRDefault="0020437F" w:rsidP="000F46B5">
      <w:pPr>
        <w:shd w:val="clear" w:color="auto" w:fill="FAF9F5"/>
        <w:spacing w:after="0" w:line="240" w:lineRule="auto"/>
      </w:pPr>
      <w:r>
        <w:t xml:space="preserve">Question 2:    </w:t>
      </w:r>
    </w:p>
    <w:p w:rsidR="0020437F" w:rsidRDefault="0020437F" w:rsidP="000F46B5">
      <w:pPr>
        <w:shd w:val="clear" w:color="auto" w:fill="FAF9F5"/>
        <w:spacing w:after="0" w:line="240" w:lineRule="auto"/>
      </w:pPr>
      <w:r>
        <w:t xml:space="preserve">Other that </w:t>
      </w:r>
      <w:proofErr w:type="spellStart"/>
      <w:proofErr w:type="gramStart"/>
      <w:r w:rsidR="00355475">
        <w:t>Cruden</w:t>
      </w:r>
      <w:proofErr w:type="spellEnd"/>
      <w:r w:rsidR="00355475">
        <w:t xml:space="preserve"> </w:t>
      </w:r>
      <w:r>
        <w:t xml:space="preserve"> v</w:t>
      </w:r>
      <w:proofErr w:type="gramEnd"/>
      <w:r>
        <w:t xml:space="preserve"> Nea</w:t>
      </w:r>
      <w:r w:rsidR="00355475">
        <w:t xml:space="preserve">le </w:t>
      </w:r>
      <w:r>
        <w:t xml:space="preserve"> is there anything written about statutes and codes not applying to the common man?</w:t>
      </w:r>
    </w:p>
    <w:p w:rsidR="003A164D" w:rsidRDefault="0020437F" w:rsidP="000F46B5">
      <w:pPr>
        <w:shd w:val="clear" w:color="auto" w:fill="FAF9F5"/>
        <w:spacing w:after="0" w:line="240" w:lineRule="auto"/>
      </w:pPr>
      <w:r>
        <w:t>Statutes and codes that are constitutional apply to man somewhere.</w:t>
      </w:r>
    </w:p>
    <w:p w:rsidR="0020437F" w:rsidRDefault="00355475" w:rsidP="000F46B5">
      <w:pPr>
        <w:shd w:val="clear" w:color="auto" w:fill="FAF9F5"/>
        <w:spacing w:after="0" w:line="240" w:lineRule="auto"/>
      </w:pPr>
      <w:r>
        <w:t>They are written for a certain purpose</w:t>
      </w:r>
    </w:p>
    <w:p w:rsidR="003A164D" w:rsidRDefault="00355475" w:rsidP="000F46B5">
      <w:pPr>
        <w:shd w:val="clear" w:color="auto" w:fill="FAF9F5"/>
        <w:spacing w:after="0" w:line="240" w:lineRule="auto"/>
      </w:pPr>
      <w:r>
        <w:t>53 min</w:t>
      </w:r>
    </w:p>
    <w:p w:rsidR="000B6324" w:rsidRDefault="00F97181" w:rsidP="000F46B5">
      <w:pPr>
        <w:shd w:val="clear" w:color="auto" w:fill="FAF9F5"/>
        <w:spacing w:after="0" w:line="240" w:lineRule="auto"/>
      </w:pPr>
      <w:r>
        <w:t>Read Article 1 Section 8</w:t>
      </w:r>
    </w:p>
    <w:p w:rsidR="00F97181" w:rsidRPr="00F97181" w:rsidRDefault="00F97181" w:rsidP="00F971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97181">
        <w:rPr>
          <w:rFonts w:ascii="Times New Roman" w:eastAsia="Times New Roman" w:hAnsi="Times New Roman" w:cs="Times New Roman"/>
          <w:sz w:val="24"/>
          <w:szCs w:val="24"/>
        </w:rPr>
        <w:t xml:space="preserve">The Congress shall have Power To lay and collect Taxes, Duties, Imposts and Excises, to pay the Debts and provide for the common </w:t>
      </w:r>
      <w:proofErr w:type="spellStart"/>
      <w:r w:rsidRPr="00F97181">
        <w:rPr>
          <w:rFonts w:ascii="Times New Roman" w:eastAsia="Times New Roman" w:hAnsi="Times New Roman" w:cs="Times New Roman"/>
          <w:sz w:val="24"/>
          <w:szCs w:val="24"/>
        </w:rPr>
        <w:t>Defence</w:t>
      </w:r>
      <w:proofErr w:type="spellEnd"/>
      <w:r w:rsidRPr="00F97181">
        <w:rPr>
          <w:rFonts w:ascii="Times New Roman" w:eastAsia="Times New Roman" w:hAnsi="Times New Roman" w:cs="Times New Roman"/>
          <w:sz w:val="24"/>
          <w:szCs w:val="24"/>
        </w:rPr>
        <w:t xml:space="preserve"> and general Welfare of the United States; but all Duties, Imposts and Excises shall be uniform throughout the United States;  </w:t>
      </w:r>
    </w:p>
    <w:p w:rsidR="00F97181" w:rsidRPr="00F97181" w:rsidRDefault="00F97181" w:rsidP="00F97181">
      <w:pPr>
        <w:spacing w:before="100" w:beforeAutospacing="1" w:after="100" w:afterAutospacing="1" w:line="240" w:lineRule="auto"/>
        <w:rPr>
          <w:rFonts w:ascii="Times New Roman" w:eastAsia="Times New Roman" w:hAnsi="Times New Roman" w:cs="Times New Roman"/>
          <w:sz w:val="24"/>
          <w:szCs w:val="24"/>
        </w:rPr>
      </w:pPr>
      <w:r w:rsidRPr="00F97181">
        <w:rPr>
          <w:rFonts w:ascii="Times New Roman" w:eastAsia="Times New Roman" w:hAnsi="Times New Roman" w:cs="Times New Roman"/>
          <w:sz w:val="24"/>
          <w:szCs w:val="24"/>
        </w:rPr>
        <w:t xml:space="preserve">To borrow Money on the credit of the United States;  </w:t>
      </w:r>
    </w:p>
    <w:p w:rsidR="00F97181" w:rsidRPr="00F97181" w:rsidRDefault="00F97181" w:rsidP="00F97181">
      <w:pPr>
        <w:spacing w:before="100" w:beforeAutospacing="1" w:after="100" w:afterAutospacing="1" w:line="240" w:lineRule="auto"/>
        <w:rPr>
          <w:rFonts w:ascii="Times New Roman" w:eastAsia="Times New Roman" w:hAnsi="Times New Roman" w:cs="Times New Roman"/>
          <w:sz w:val="24"/>
          <w:szCs w:val="24"/>
        </w:rPr>
      </w:pPr>
      <w:r w:rsidRPr="00F97181">
        <w:rPr>
          <w:rFonts w:ascii="Times New Roman" w:eastAsia="Times New Roman" w:hAnsi="Times New Roman" w:cs="Times New Roman"/>
          <w:sz w:val="24"/>
          <w:szCs w:val="24"/>
        </w:rPr>
        <w:t xml:space="preserve"> To regulate Commerce with foreign Nations, and among the several States, and with the Indian Tribes;  </w:t>
      </w:r>
    </w:p>
    <w:p w:rsidR="00F97181" w:rsidRPr="00F97181" w:rsidRDefault="00F97181" w:rsidP="00F97181">
      <w:pPr>
        <w:spacing w:before="100" w:beforeAutospacing="1" w:after="100" w:afterAutospacing="1" w:line="240" w:lineRule="auto"/>
        <w:rPr>
          <w:rFonts w:ascii="Times New Roman" w:eastAsia="Times New Roman" w:hAnsi="Times New Roman" w:cs="Times New Roman"/>
          <w:sz w:val="24"/>
          <w:szCs w:val="24"/>
        </w:rPr>
      </w:pPr>
      <w:r w:rsidRPr="00F97181">
        <w:rPr>
          <w:rFonts w:ascii="Times New Roman" w:eastAsia="Times New Roman" w:hAnsi="Times New Roman" w:cs="Times New Roman"/>
          <w:sz w:val="24"/>
          <w:szCs w:val="24"/>
        </w:rPr>
        <w:t xml:space="preserve"> To establish an uniform Rule of Naturalization, and uniform Laws on the subject of Bankruptcies throughout the United States;  </w:t>
      </w:r>
    </w:p>
    <w:p w:rsidR="00F97181" w:rsidRPr="00F97181" w:rsidRDefault="00F97181" w:rsidP="00F97181">
      <w:pPr>
        <w:spacing w:before="100" w:beforeAutospacing="1" w:after="100" w:afterAutospacing="1" w:line="240" w:lineRule="auto"/>
        <w:rPr>
          <w:rFonts w:ascii="Times New Roman" w:eastAsia="Times New Roman" w:hAnsi="Times New Roman" w:cs="Times New Roman"/>
          <w:sz w:val="24"/>
          <w:szCs w:val="24"/>
        </w:rPr>
      </w:pPr>
      <w:r w:rsidRPr="00F97181">
        <w:rPr>
          <w:rFonts w:ascii="Times New Roman" w:eastAsia="Times New Roman" w:hAnsi="Times New Roman" w:cs="Times New Roman"/>
          <w:sz w:val="24"/>
          <w:szCs w:val="24"/>
        </w:rPr>
        <w:t xml:space="preserve"> To coin Money, regulate the Value thereof, and of foreign Coin, and fix the Standard of Weights and Measures;  </w:t>
      </w:r>
    </w:p>
    <w:p w:rsidR="00F97181" w:rsidRPr="00F97181" w:rsidRDefault="00F97181" w:rsidP="00F97181">
      <w:pPr>
        <w:spacing w:before="100" w:beforeAutospacing="1" w:after="100" w:afterAutospacing="1" w:line="240" w:lineRule="auto"/>
        <w:rPr>
          <w:rFonts w:ascii="Times New Roman" w:eastAsia="Times New Roman" w:hAnsi="Times New Roman" w:cs="Times New Roman"/>
          <w:sz w:val="24"/>
          <w:szCs w:val="24"/>
        </w:rPr>
      </w:pPr>
      <w:r w:rsidRPr="00F97181">
        <w:rPr>
          <w:rFonts w:ascii="Times New Roman" w:eastAsia="Times New Roman" w:hAnsi="Times New Roman" w:cs="Times New Roman"/>
          <w:sz w:val="24"/>
          <w:szCs w:val="24"/>
        </w:rPr>
        <w:t xml:space="preserve"> To provide for the Punishment of counterfeiting the Securities and current Coin of the United States;  </w:t>
      </w:r>
    </w:p>
    <w:p w:rsidR="00F97181" w:rsidRPr="00F97181" w:rsidRDefault="00F97181" w:rsidP="00F97181">
      <w:pPr>
        <w:spacing w:before="100" w:beforeAutospacing="1" w:after="100" w:afterAutospacing="1" w:line="240" w:lineRule="auto"/>
        <w:rPr>
          <w:rFonts w:ascii="Times New Roman" w:eastAsia="Times New Roman" w:hAnsi="Times New Roman" w:cs="Times New Roman"/>
          <w:sz w:val="24"/>
          <w:szCs w:val="24"/>
        </w:rPr>
      </w:pPr>
      <w:r w:rsidRPr="00F97181">
        <w:rPr>
          <w:rFonts w:ascii="Times New Roman" w:eastAsia="Times New Roman" w:hAnsi="Times New Roman" w:cs="Times New Roman"/>
          <w:sz w:val="24"/>
          <w:szCs w:val="24"/>
        </w:rPr>
        <w:t xml:space="preserve"> To establish Post Offices and post Roads;  </w:t>
      </w:r>
    </w:p>
    <w:p w:rsidR="00F97181" w:rsidRPr="00F97181" w:rsidRDefault="00F97181" w:rsidP="00F97181">
      <w:pPr>
        <w:spacing w:before="100" w:beforeAutospacing="1" w:after="100" w:afterAutospacing="1" w:line="240" w:lineRule="auto"/>
        <w:rPr>
          <w:rFonts w:ascii="Times New Roman" w:eastAsia="Times New Roman" w:hAnsi="Times New Roman" w:cs="Times New Roman"/>
          <w:sz w:val="24"/>
          <w:szCs w:val="24"/>
        </w:rPr>
      </w:pPr>
      <w:r w:rsidRPr="00F97181">
        <w:rPr>
          <w:rFonts w:ascii="Times New Roman" w:eastAsia="Times New Roman" w:hAnsi="Times New Roman" w:cs="Times New Roman"/>
          <w:sz w:val="24"/>
          <w:szCs w:val="24"/>
        </w:rPr>
        <w:t xml:space="preserve"> To promote the Progress of Science and useful Arts, by securing for limited Times to Authors and Inventors the exclusive Right to their respective Writings and Discoveries; </w:t>
      </w:r>
    </w:p>
    <w:p w:rsidR="00F97181" w:rsidRPr="00F97181" w:rsidRDefault="00F97181" w:rsidP="00F97181">
      <w:pPr>
        <w:spacing w:before="100" w:beforeAutospacing="1" w:after="100" w:afterAutospacing="1" w:line="240" w:lineRule="auto"/>
        <w:rPr>
          <w:rFonts w:ascii="Times New Roman" w:eastAsia="Times New Roman" w:hAnsi="Times New Roman" w:cs="Times New Roman"/>
          <w:sz w:val="24"/>
          <w:szCs w:val="24"/>
        </w:rPr>
      </w:pPr>
      <w:r w:rsidRPr="00F97181">
        <w:rPr>
          <w:rFonts w:ascii="Times New Roman" w:eastAsia="Times New Roman" w:hAnsi="Times New Roman" w:cs="Times New Roman"/>
          <w:sz w:val="24"/>
          <w:szCs w:val="24"/>
        </w:rPr>
        <w:t xml:space="preserve"> To constitute Tribunals inferior to the </w:t>
      </w:r>
      <w:proofErr w:type="gramStart"/>
      <w:r w:rsidRPr="00F97181">
        <w:rPr>
          <w:rFonts w:ascii="Times New Roman" w:eastAsia="Times New Roman" w:hAnsi="Times New Roman" w:cs="Times New Roman"/>
          <w:sz w:val="24"/>
          <w:szCs w:val="24"/>
        </w:rPr>
        <w:t>supreme</w:t>
      </w:r>
      <w:proofErr w:type="gramEnd"/>
      <w:r w:rsidRPr="00F97181">
        <w:rPr>
          <w:rFonts w:ascii="Times New Roman" w:eastAsia="Times New Roman" w:hAnsi="Times New Roman" w:cs="Times New Roman"/>
          <w:sz w:val="24"/>
          <w:szCs w:val="24"/>
        </w:rPr>
        <w:t xml:space="preserve"> Court;  </w:t>
      </w:r>
    </w:p>
    <w:p w:rsidR="00F97181" w:rsidRPr="00F97181" w:rsidRDefault="00F97181" w:rsidP="00F97181">
      <w:pPr>
        <w:spacing w:before="100" w:beforeAutospacing="1" w:after="100" w:afterAutospacing="1" w:line="240" w:lineRule="auto"/>
        <w:rPr>
          <w:rFonts w:ascii="Times New Roman" w:eastAsia="Times New Roman" w:hAnsi="Times New Roman" w:cs="Times New Roman"/>
          <w:sz w:val="24"/>
          <w:szCs w:val="24"/>
        </w:rPr>
      </w:pPr>
      <w:r w:rsidRPr="00F97181">
        <w:rPr>
          <w:rFonts w:ascii="Times New Roman" w:eastAsia="Times New Roman" w:hAnsi="Times New Roman" w:cs="Times New Roman"/>
          <w:sz w:val="24"/>
          <w:szCs w:val="24"/>
        </w:rPr>
        <w:t xml:space="preserve"> To define and punish Piracies and Felonies committed on the high Seas, and Offences against the Law of Nations;  </w:t>
      </w:r>
    </w:p>
    <w:p w:rsidR="00F97181" w:rsidRPr="00F97181" w:rsidRDefault="00F97181" w:rsidP="00F97181">
      <w:pPr>
        <w:spacing w:before="100" w:beforeAutospacing="1" w:after="100" w:afterAutospacing="1" w:line="240" w:lineRule="auto"/>
        <w:rPr>
          <w:rFonts w:ascii="Times New Roman" w:eastAsia="Times New Roman" w:hAnsi="Times New Roman" w:cs="Times New Roman"/>
          <w:sz w:val="24"/>
          <w:szCs w:val="24"/>
        </w:rPr>
      </w:pPr>
      <w:r w:rsidRPr="00F97181">
        <w:rPr>
          <w:rFonts w:ascii="Times New Roman" w:eastAsia="Times New Roman" w:hAnsi="Times New Roman" w:cs="Times New Roman"/>
          <w:sz w:val="24"/>
          <w:szCs w:val="24"/>
        </w:rPr>
        <w:lastRenderedPageBreak/>
        <w:t xml:space="preserve"> To declare War, grant Letters of Marque and Reprisal, and make Rules concerning Captures on Land and Water;  </w:t>
      </w:r>
    </w:p>
    <w:p w:rsidR="00F97181" w:rsidRPr="00F97181" w:rsidRDefault="00F97181" w:rsidP="00F97181">
      <w:pPr>
        <w:spacing w:before="100" w:beforeAutospacing="1" w:after="100" w:afterAutospacing="1" w:line="240" w:lineRule="auto"/>
        <w:rPr>
          <w:rFonts w:ascii="Times New Roman" w:eastAsia="Times New Roman" w:hAnsi="Times New Roman" w:cs="Times New Roman"/>
          <w:sz w:val="24"/>
          <w:szCs w:val="24"/>
        </w:rPr>
      </w:pPr>
      <w:r w:rsidRPr="00F97181">
        <w:rPr>
          <w:rFonts w:ascii="Times New Roman" w:eastAsia="Times New Roman" w:hAnsi="Times New Roman" w:cs="Times New Roman"/>
          <w:sz w:val="24"/>
          <w:szCs w:val="24"/>
        </w:rPr>
        <w:t xml:space="preserve"> To raise and support Armies, but no Appropriation of Money to that Use shall be for a longer Term than two Years;  </w:t>
      </w:r>
    </w:p>
    <w:p w:rsidR="00F97181" w:rsidRPr="00F97181" w:rsidRDefault="00F97181" w:rsidP="00F97181">
      <w:pPr>
        <w:spacing w:before="100" w:beforeAutospacing="1" w:after="100" w:afterAutospacing="1" w:line="240" w:lineRule="auto"/>
        <w:rPr>
          <w:rFonts w:ascii="Times New Roman" w:eastAsia="Times New Roman" w:hAnsi="Times New Roman" w:cs="Times New Roman"/>
          <w:sz w:val="24"/>
          <w:szCs w:val="24"/>
        </w:rPr>
      </w:pPr>
      <w:r w:rsidRPr="00F97181">
        <w:rPr>
          <w:rFonts w:ascii="Times New Roman" w:eastAsia="Times New Roman" w:hAnsi="Times New Roman" w:cs="Times New Roman"/>
          <w:sz w:val="24"/>
          <w:szCs w:val="24"/>
        </w:rPr>
        <w:t xml:space="preserve"> To provide and maintain a Navy;  </w:t>
      </w:r>
    </w:p>
    <w:p w:rsidR="00F97181" w:rsidRPr="00F97181" w:rsidRDefault="00F97181" w:rsidP="00F97181">
      <w:pPr>
        <w:spacing w:before="100" w:beforeAutospacing="1" w:after="100" w:afterAutospacing="1" w:line="240" w:lineRule="auto"/>
        <w:rPr>
          <w:rFonts w:ascii="Times New Roman" w:eastAsia="Times New Roman" w:hAnsi="Times New Roman" w:cs="Times New Roman"/>
          <w:sz w:val="24"/>
          <w:szCs w:val="24"/>
        </w:rPr>
      </w:pPr>
      <w:r w:rsidRPr="00F97181">
        <w:rPr>
          <w:rFonts w:ascii="Times New Roman" w:eastAsia="Times New Roman" w:hAnsi="Times New Roman" w:cs="Times New Roman"/>
          <w:sz w:val="24"/>
          <w:szCs w:val="24"/>
        </w:rPr>
        <w:t xml:space="preserve"> To make Rules for the Government and Regulation of the land and naval Forces;  </w:t>
      </w:r>
    </w:p>
    <w:p w:rsidR="00F97181" w:rsidRPr="00F97181" w:rsidRDefault="00F97181" w:rsidP="00F97181">
      <w:pPr>
        <w:spacing w:before="100" w:beforeAutospacing="1" w:after="100" w:afterAutospacing="1" w:line="240" w:lineRule="auto"/>
        <w:rPr>
          <w:rFonts w:ascii="Times New Roman" w:eastAsia="Times New Roman" w:hAnsi="Times New Roman" w:cs="Times New Roman"/>
          <w:sz w:val="24"/>
          <w:szCs w:val="24"/>
        </w:rPr>
      </w:pPr>
      <w:r w:rsidRPr="00F97181">
        <w:rPr>
          <w:rFonts w:ascii="Times New Roman" w:eastAsia="Times New Roman" w:hAnsi="Times New Roman" w:cs="Times New Roman"/>
          <w:sz w:val="24"/>
          <w:szCs w:val="24"/>
        </w:rPr>
        <w:t xml:space="preserve"> To provide for calling forth the Militia to execute the Laws of the Union, suppress Insurrections and repel Invasions;  </w:t>
      </w:r>
    </w:p>
    <w:p w:rsidR="00F97181" w:rsidRPr="00F97181" w:rsidRDefault="00F97181" w:rsidP="00F97181">
      <w:pPr>
        <w:spacing w:before="100" w:beforeAutospacing="1" w:after="100" w:afterAutospacing="1" w:line="240" w:lineRule="auto"/>
        <w:rPr>
          <w:rFonts w:ascii="Times New Roman" w:eastAsia="Times New Roman" w:hAnsi="Times New Roman" w:cs="Times New Roman"/>
          <w:sz w:val="24"/>
          <w:szCs w:val="24"/>
        </w:rPr>
      </w:pPr>
      <w:r w:rsidRPr="00F97181">
        <w:rPr>
          <w:rFonts w:ascii="Times New Roman" w:eastAsia="Times New Roman" w:hAnsi="Times New Roman" w:cs="Times New Roman"/>
          <w:sz w:val="24"/>
          <w:szCs w:val="24"/>
        </w:rPr>
        <w:t xml:space="preserve"> 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  </w:t>
      </w:r>
    </w:p>
    <w:p w:rsidR="00F97181" w:rsidRPr="00F97181" w:rsidRDefault="00F97181" w:rsidP="00F97181">
      <w:pPr>
        <w:spacing w:before="100" w:beforeAutospacing="1" w:after="100" w:afterAutospacing="1" w:line="240" w:lineRule="auto"/>
        <w:rPr>
          <w:rFonts w:ascii="Times New Roman" w:eastAsia="Times New Roman" w:hAnsi="Times New Roman" w:cs="Times New Roman"/>
          <w:sz w:val="24"/>
          <w:szCs w:val="24"/>
        </w:rPr>
      </w:pPr>
      <w:r w:rsidRPr="00F97181">
        <w:rPr>
          <w:rFonts w:ascii="Times New Roman" w:eastAsia="Times New Roman" w:hAnsi="Times New Roman" w:cs="Times New Roman"/>
          <w:sz w:val="24"/>
          <w:szCs w:val="24"/>
        </w:rPr>
        <w:t> 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w:t>
      </w:r>
      <w:proofErr w:type="gramStart"/>
      <w:r w:rsidRPr="00F97181">
        <w:rPr>
          <w:rFonts w:ascii="Times New Roman" w:eastAsia="Times New Roman" w:hAnsi="Times New Roman" w:cs="Times New Roman"/>
          <w:sz w:val="24"/>
          <w:szCs w:val="24"/>
        </w:rPr>
        <w:t>  the</w:t>
      </w:r>
      <w:proofErr w:type="gramEnd"/>
      <w:r w:rsidRPr="00F97181">
        <w:rPr>
          <w:rFonts w:ascii="Times New Roman" w:eastAsia="Times New Roman" w:hAnsi="Times New Roman" w:cs="Times New Roman"/>
          <w:sz w:val="24"/>
          <w:szCs w:val="24"/>
        </w:rPr>
        <w:t xml:space="preserve"> Erection of Forts, Magazines, Arsenals, dock-Yards, and other needful Buildings;--And  </w:t>
      </w:r>
    </w:p>
    <w:p w:rsidR="008A31D0" w:rsidRDefault="00F97181" w:rsidP="008A31D0">
      <w:pPr>
        <w:shd w:val="clear" w:color="auto" w:fill="FAF9F5"/>
        <w:spacing w:after="0" w:line="240" w:lineRule="auto"/>
      </w:pPr>
      <w:r w:rsidRPr="00F97181">
        <w:rPr>
          <w:rFonts w:ascii="Times New Roman" w:eastAsia="Times New Roman" w:hAnsi="Times New Roman" w:cs="Times New Roman"/>
          <w:sz w:val="24"/>
          <w:szCs w:val="24"/>
        </w:rPr>
        <w:t> To make all Laws which shall be necessary and proper for carrying into Execution the foregoing Powers, and all other Powers vested by this Constitution in the Government of the United States, or in any Department or Officer thereof. </w:t>
      </w:r>
      <w:r>
        <w:rPr>
          <w:rFonts w:ascii="Times New Roman" w:eastAsia="Times New Roman" w:hAnsi="Times New Roman" w:cs="Times New Roman"/>
          <w:sz w:val="24"/>
          <w:szCs w:val="24"/>
        </w:rPr>
        <w:t>“</w:t>
      </w:r>
      <w:r w:rsidR="008A31D0">
        <w:rPr>
          <w:rFonts w:ascii="Times New Roman" w:eastAsia="Times New Roman" w:hAnsi="Times New Roman" w:cs="Times New Roman"/>
          <w:sz w:val="24"/>
          <w:szCs w:val="24"/>
        </w:rPr>
        <w:t xml:space="preserve">                                                                                                        </w:t>
      </w:r>
      <w:r>
        <w:t xml:space="preserve">     We lay out very specifically what they </w:t>
      </w:r>
      <w:proofErr w:type="gramStart"/>
      <w:r>
        <w:t>can  make</w:t>
      </w:r>
      <w:proofErr w:type="gramEnd"/>
      <w:r>
        <w:t xml:space="preserve"> codes on.</w:t>
      </w:r>
      <w:r w:rsidR="008A31D0">
        <w:t xml:space="preserve">             Anything else is </w:t>
      </w:r>
      <w:proofErr w:type="gramStart"/>
      <w:r w:rsidR="008A31D0">
        <w:t>reserved  back</w:t>
      </w:r>
      <w:proofErr w:type="gramEnd"/>
      <w:r w:rsidR="008A31D0">
        <w:t xml:space="preserve"> to the states and the People respectively.                                                                                                                        </w:t>
      </w:r>
    </w:p>
    <w:p w:rsidR="00556D71" w:rsidRDefault="008A31D0" w:rsidP="008A31D0">
      <w:pPr>
        <w:spacing w:after="100" w:afterAutospacing="1" w:line="240" w:lineRule="auto"/>
      </w:pPr>
      <w:r>
        <w:t xml:space="preserve">The key thing is learning what is right and wrong in school.                Bring God back into the school.        </w:t>
      </w:r>
      <w:proofErr w:type="gramStart"/>
      <w:r>
        <w:t>The Ten Commandments.</w:t>
      </w:r>
      <w:proofErr w:type="gramEnd"/>
      <w:r>
        <w:t xml:space="preserve">          Teaching children true civics</w:t>
      </w:r>
      <w:proofErr w:type="gramStart"/>
      <w:r>
        <w:t>,  the</w:t>
      </w:r>
      <w:proofErr w:type="gramEnd"/>
      <w:r>
        <w:t xml:space="preserve"> Constitution,  the processes of court and law,    along with their reading, writing and mathematics.  </w:t>
      </w:r>
      <w:r w:rsidR="00556D71">
        <w:t xml:space="preserve">    </w:t>
      </w:r>
      <w:proofErr w:type="gramStart"/>
      <w:r w:rsidR="00556D71">
        <w:t>American history.</w:t>
      </w:r>
      <w:proofErr w:type="gramEnd"/>
      <w:r w:rsidR="00556D71">
        <w:t xml:space="preserve">   They need to learn the things necessary in order to be a good human being.</w:t>
      </w:r>
    </w:p>
    <w:p w:rsidR="00556D71" w:rsidRPr="00F3541D" w:rsidRDefault="00556D71" w:rsidP="00556D71">
      <w:pPr>
        <w:spacing w:after="0" w:line="240" w:lineRule="auto"/>
        <w:rPr>
          <w:rFonts w:ascii="Times New Roman" w:hAnsi="Times New Roman" w:cs="Times New Roman"/>
          <w:color w:val="222222"/>
          <w:sz w:val="24"/>
          <w:szCs w:val="24"/>
          <w:shd w:val="clear" w:color="auto" w:fill="FFFFFF"/>
        </w:rPr>
      </w:pPr>
      <w:r w:rsidRPr="00F3541D">
        <w:rPr>
          <w:rFonts w:ascii="Times New Roman" w:hAnsi="Times New Roman" w:cs="Times New Roman"/>
          <w:sz w:val="24"/>
          <w:szCs w:val="24"/>
        </w:rPr>
        <w:t xml:space="preserve">Question 3:   </w:t>
      </w:r>
      <w:r w:rsidRPr="00F3541D">
        <w:rPr>
          <w:rFonts w:ascii="Times New Roman" w:hAnsi="Times New Roman" w:cs="Times New Roman"/>
          <w:color w:val="222222"/>
          <w:sz w:val="24"/>
          <w:szCs w:val="24"/>
          <w:shd w:val="clear" w:color="auto" w:fill="FFFFFF"/>
        </w:rPr>
        <w:t xml:space="preserve">What are the police powers in D C,   and/or   </w:t>
      </w:r>
      <w:proofErr w:type="gramStart"/>
      <w:r w:rsidRPr="00F3541D">
        <w:rPr>
          <w:rFonts w:ascii="Times New Roman" w:hAnsi="Times New Roman" w:cs="Times New Roman"/>
          <w:color w:val="222222"/>
          <w:sz w:val="24"/>
          <w:szCs w:val="24"/>
          <w:shd w:val="clear" w:color="auto" w:fill="FFFFFF"/>
        </w:rPr>
        <w:t>Can</w:t>
      </w:r>
      <w:proofErr w:type="gramEnd"/>
      <w:r w:rsidRPr="00F3541D">
        <w:rPr>
          <w:rFonts w:ascii="Times New Roman" w:hAnsi="Times New Roman" w:cs="Times New Roman"/>
          <w:color w:val="222222"/>
          <w:sz w:val="24"/>
          <w:szCs w:val="24"/>
          <w:shd w:val="clear" w:color="auto" w:fill="FFFFFF"/>
        </w:rPr>
        <w:t xml:space="preserve"> police powers in D C be different from the several states?</w:t>
      </w:r>
    </w:p>
    <w:p w:rsidR="00556D71" w:rsidRPr="00F3541D" w:rsidRDefault="00556D71" w:rsidP="00556D71">
      <w:pPr>
        <w:spacing w:after="0" w:line="240" w:lineRule="auto"/>
        <w:rPr>
          <w:rFonts w:ascii="Times New Roman" w:hAnsi="Times New Roman" w:cs="Times New Roman"/>
          <w:color w:val="222222"/>
          <w:sz w:val="24"/>
          <w:szCs w:val="24"/>
          <w:shd w:val="clear" w:color="auto" w:fill="FFFFFF"/>
        </w:rPr>
      </w:pPr>
      <w:r w:rsidRPr="00F3541D">
        <w:rPr>
          <w:rFonts w:ascii="Times New Roman" w:hAnsi="Times New Roman" w:cs="Times New Roman"/>
          <w:color w:val="222222"/>
          <w:sz w:val="24"/>
          <w:szCs w:val="24"/>
          <w:shd w:val="clear" w:color="auto" w:fill="FFFFFF"/>
        </w:rPr>
        <w:t>The police power of D C has no power or authority in the states.</w:t>
      </w:r>
    </w:p>
    <w:p w:rsidR="00556D71" w:rsidRPr="00556D71" w:rsidRDefault="00556D71" w:rsidP="00556D71">
      <w:pPr>
        <w:spacing w:after="0" w:line="240" w:lineRule="auto"/>
        <w:rPr>
          <w:rFonts w:ascii="Times New Roman" w:hAnsi="Times New Roman" w:cs="Times New Roman"/>
          <w:color w:val="222222"/>
          <w:sz w:val="24"/>
          <w:szCs w:val="24"/>
          <w:shd w:val="clear" w:color="auto" w:fill="FFFFFF"/>
        </w:rPr>
      </w:pPr>
      <w:r>
        <w:rPr>
          <w:rFonts w:ascii="Arial" w:hAnsi="Arial" w:cs="Arial"/>
          <w:color w:val="222222"/>
          <w:sz w:val="24"/>
          <w:szCs w:val="24"/>
          <w:shd w:val="clear" w:color="auto" w:fill="FFFFFF"/>
        </w:rPr>
        <w:t>(59:36)</w:t>
      </w:r>
    </w:p>
    <w:p w:rsidR="00F3541D" w:rsidRDefault="00F3541D"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only have power and authority on the lands that they have to deal with.                          They have a navy, they have an </w:t>
      </w:r>
      <w:proofErr w:type="gramStart"/>
      <w:r>
        <w:rPr>
          <w:rFonts w:ascii="Times New Roman" w:hAnsi="Times New Roman" w:cs="Times New Roman"/>
          <w:color w:val="222222"/>
          <w:sz w:val="24"/>
          <w:szCs w:val="24"/>
          <w:shd w:val="clear" w:color="auto" w:fill="FFFFFF"/>
        </w:rPr>
        <w:t>army ,</w:t>
      </w:r>
      <w:proofErr w:type="gramEnd"/>
      <w:r>
        <w:rPr>
          <w:rFonts w:ascii="Times New Roman" w:hAnsi="Times New Roman" w:cs="Times New Roman"/>
          <w:color w:val="222222"/>
          <w:sz w:val="24"/>
          <w:szCs w:val="24"/>
          <w:shd w:val="clear" w:color="auto" w:fill="FFFFFF"/>
        </w:rPr>
        <w:t xml:space="preserve">   they have to deal with any criminality </w:t>
      </w:r>
      <w:r w:rsidR="00010A55">
        <w:rPr>
          <w:rFonts w:ascii="Times New Roman" w:hAnsi="Times New Roman" w:cs="Times New Roman"/>
          <w:color w:val="222222"/>
          <w:sz w:val="24"/>
          <w:szCs w:val="24"/>
          <w:shd w:val="clear" w:color="auto" w:fill="FFFFFF"/>
        </w:rPr>
        <w:t xml:space="preserve">or broken laws there.   They have to deal with the federal city which is Washington D C. </w:t>
      </w:r>
    </w:p>
    <w:p w:rsidR="00010A55" w:rsidRDefault="00010A55"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can make their own rules and do their own thing.  But it shouldn’t be anything outside of our Constitution.</w:t>
      </w:r>
    </w:p>
    <w:p w:rsidR="00010A55" w:rsidRDefault="00010A55"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ruled under the same Constitution we are.</w:t>
      </w:r>
    </w:p>
    <w:p w:rsidR="00010A55" w:rsidRDefault="00010A55"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Maybe they should have a sheriff there.</w:t>
      </w:r>
    </w:p>
    <w:p w:rsidR="00010A55" w:rsidRDefault="00010A55"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When John hears the words “police power” he gets nervous.  He likes “Constitutional officers” that maintain law and order.   Why shouldn’t we have a constitutional officer in Washington DC to maintain law and order?</w:t>
      </w:r>
    </w:p>
    <w:p w:rsidR="00010A55" w:rsidRDefault="00010A55"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ends the Questions.</w:t>
      </w:r>
    </w:p>
    <w:p w:rsidR="00010A55" w:rsidRDefault="00010A55"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introduced Brent</w:t>
      </w:r>
    </w:p>
    <w:p w:rsidR="00010A55" w:rsidRDefault="00010A55"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 is author of Excellence of the Common Law</w:t>
      </w:r>
    </w:p>
    <w:p w:rsidR="00010A55" w:rsidRDefault="00010A55"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Brent’s </w:t>
      </w:r>
      <w:proofErr w:type="gramStart"/>
      <w:r>
        <w:rPr>
          <w:rFonts w:ascii="Times New Roman" w:hAnsi="Times New Roman" w:cs="Times New Roman"/>
          <w:color w:val="222222"/>
          <w:sz w:val="24"/>
          <w:szCs w:val="24"/>
          <w:shd w:val="clear" w:color="auto" w:fill="FFFFFF"/>
        </w:rPr>
        <w:t>website  is</w:t>
      </w:r>
      <w:proofErr w:type="gramEnd"/>
      <w:r>
        <w:rPr>
          <w:rFonts w:ascii="Times New Roman" w:hAnsi="Times New Roman" w:cs="Times New Roman"/>
          <w:color w:val="222222"/>
          <w:sz w:val="24"/>
          <w:szCs w:val="24"/>
          <w:shd w:val="clear" w:color="auto" w:fill="FFFFFF"/>
        </w:rPr>
        <w:t xml:space="preserve">   commonlawyer.com</w:t>
      </w:r>
    </w:p>
    <w:p w:rsidR="00010A55" w:rsidRDefault="00456178" w:rsidP="00F3541D">
      <w:pPr>
        <w:spacing w:after="0" w:line="240" w:lineRule="auto"/>
        <w:rPr>
          <w:rFonts w:ascii="Times New Roman" w:hAnsi="Times New Roman" w:cs="Times New Roman"/>
          <w:color w:val="222222"/>
          <w:sz w:val="24"/>
          <w:szCs w:val="24"/>
          <w:shd w:val="clear" w:color="auto" w:fill="FFFFFF"/>
        </w:rPr>
      </w:pPr>
      <w:r w:rsidRPr="00F3541D">
        <w:rPr>
          <w:rFonts w:ascii="Times New Roman" w:hAnsi="Times New Roman" w:cs="Times New Roman"/>
          <w:color w:val="222222"/>
          <w:sz w:val="24"/>
          <w:szCs w:val="24"/>
          <w:shd w:val="clear" w:color="auto" w:fill="FFFFFF"/>
        </w:rPr>
        <w:t>Can police powers in D C be different from the several states?</w:t>
      </w:r>
    </w:p>
    <w:p w:rsidR="00010A55" w:rsidRDefault="00010A55"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Yes they can and sometimes they are.</w:t>
      </w:r>
      <w:r w:rsidR="00456178">
        <w:rPr>
          <w:rFonts w:ascii="Times New Roman" w:hAnsi="Times New Roman" w:cs="Times New Roman"/>
          <w:color w:val="222222"/>
          <w:sz w:val="24"/>
          <w:szCs w:val="24"/>
          <w:shd w:val="clear" w:color="auto" w:fill="FFFFFF"/>
        </w:rPr>
        <w:t xml:space="preserve">   Often times they are.</w:t>
      </w:r>
    </w:p>
    <w:p w:rsidR="00456178" w:rsidRDefault="00456178"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Any federal property,   any federal real estate    is under the jurisdiction of Congress.  Congress is the master of all federal property.</w:t>
      </w:r>
    </w:p>
    <w:p w:rsidR="00456178" w:rsidRDefault="00456178"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can do whatever they want with it. </w:t>
      </w:r>
    </w:p>
    <w:p w:rsidR="00456178" w:rsidRDefault="00456178"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the power to either provide police power regulations or not do it</w:t>
      </w:r>
    </w:p>
    <w:p w:rsidR="00456178" w:rsidRDefault="00456178"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Police powers are those powers that go to the </w:t>
      </w:r>
      <w:proofErr w:type="gramStart"/>
      <w:r>
        <w:rPr>
          <w:rFonts w:ascii="Times New Roman" w:hAnsi="Times New Roman" w:cs="Times New Roman"/>
          <w:color w:val="222222"/>
          <w:sz w:val="24"/>
          <w:szCs w:val="24"/>
          <w:shd w:val="clear" w:color="auto" w:fill="FFFFFF"/>
        </w:rPr>
        <w:t>health ,</w:t>
      </w:r>
      <w:proofErr w:type="gramEnd"/>
      <w:r>
        <w:rPr>
          <w:rFonts w:ascii="Times New Roman" w:hAnsi="Times New Roman" w:cs="Times New Roman"/>
          <w:color w:val="222222"/>
          <w:sz w:val="24"/>
          <w:szCs w:val="24"/>
          <w:shd w:val="clear" w:color="auto" w:fill="FFFFFF"/>
        </w:rPr>
        <w:t xml:space="preserve"> education, and welfare   of the people living in the area of consideration, the jurisdiction , the territorial jurisdiction, or the piece of real estate under consideration.   Every state in the United States has police powers within the territorial boundaries of each particular state.   </w:t>
      </w:r>
    </w:p>
    <w:p w:rsidR="00456178" w:rsidRDefault="00456178" w:rsidP="00F3541D">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Yes  the</w:t>
      </w:r>
      <w:proofErr w:type="gramEnd"/>
      <w:r>
        <w:rPr>
          <w:rFonts w:ascii="Times New Roman" w:hAnsi="Times New Roman" w:cs="Times New Roman"/>
          <w:color w:val="222222"/>
          <w:sz w:val="24"/>
          <w:szCs w:val="24"/>
          <w:shd w:val="clear" w:color="auto" w:fill="FFFFFF"/>
        </w:rPr>
        <w:t xml:space="preserve"> police power standards can be different on federal property like the District of Columbia and within the boundaries of the states </w:t>
      </w:r>
    </w:p>
    <w:p w:rsidR="00886EC4" w:rsidRDefault="00886EC4"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book published in 1868    written by Tom Cooley    is good reading.    He explains the balance between the federal and state governments.    </w:t>
      </w:r>
    </w:p>
    <w:p w:rsidR="00886EC4" w:rsidRDefault="00886EC4"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is an infamous crime?</w:t>
      </w:r>
    </w:p>
    <w:p w:rsidR="00886EC4" w:rsidRDefault="00886EC4"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 infamous crime is whatever the court says it is.</w:t>
      </w:r>
    </w:p>
    <w:p w:rsidR="00886EC4" w:rsidRDefault="00886EC4"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Infamy is something well known.</w:t>
      </w:r>
    </w:p>
    <w:p w:rsidR="00886EC4" w:rsidRDefault="00423DAF"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are convicted of an infamous crime then you are convicted of a crime of which there is no question that you committed a crime such as murder.  Murder has always been and will always be an infamous crime.    </w:t>
      </w:r>
      <w:proofErr w:type="gramStart"/>
      <w:r>
        <w:rPr>
          <w:rFonts w:ascii="Times New Roman" w:hAnsi="Times New Roman" w:cs="Times New Roman"/>
          <w:color w:val="222222"/>
          <w:sz w:val="24"/>
          <w:szCs w:val="24"/>
          <w:shd w:val="clear" w:color="auto" w:fill="FFFFFF"/>
        </w:rPr>
        <w:t>As is arson.</w:t>
      </w:r>
      <w:proofErr w:type="gramEnd"/>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As is rape.</w:t>
      </w:r>
      <w:proofErr w:type="gramEnd"/>
      <w:r>
        <w:rPr>
          <w:rFonts w:ascii="Times New Roman" w:hAnsi="Times New Roman" w:cs="Times New Roman"/>
          <w:color w:val="222222"/>
          <w:sz w:val="24"/>
          <w:szCs w:val="24"/>
          <w:shd w:val="clear" w:color="auto" w:fill="FFFFFF"/>
        </w:rPr>
        <w:t xml:space="preserve">    Those are infamous crimes.    Treason   is infamous.     Murder is infamous.       Rape   is infamous.     Just because Congress or state legislature says something is a crime doesn’t make it a crime.   </w:t>
      </w:r>
    </w:p>
    <w:p w:rsidR="00423DAF" w:rsidRDefault="00423DAF"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Somebody wrote a book called</w:t>
      </w:r>
      <w:proofErr w:type="gramStart"/>
      <w:r>
        <w:rPr>
          <w:rFonts w:ascii="Times New Roman" w:hAnsi="Times New Roman" w:cs="Times New Roman"/>
          <w:color w:val="222222"/>
          <w:sz w:val="24"/>
          <w:szCs w:val="24"/>
          <w:shd w:val="clear" w:color="auto" w:fill="FFFFFF"/>
        </w:rPr>
        <w:t>,  Three</w:t>
      </w:r>
      <w:proofErr w:type="gramEnd"/>
      <w:r>
        <w:rPr>
          <w:rFonts w:ascii="Times New Roman" w:hAnsi="Times New Roman" w:cs="Times New Roman"/>
          <w:color w:val="222222"/>
          <w:sz w:val="24"/>
          <w:szCs w:val="24"/>
          <w:shd w:val="clear" w:color="auto" w:fill="FFFFFF"/>
        </w:rPr>
        <w:t xml:space="preserve"> Felonies a Day, and he argues the point that almost every American commits at least three felonies a day  and doesn’t even know it because there are so many crimes statutorily on the books that we can’t keep up with them.   </w:t>
      </w:r>
    </w:p>
    <w:p w:rsidR="00727EE2" w:rsidRDefault="00423DAF"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Infamous means famous, well </w:t>
      </w:r>
      <w:proofErr w:type="gramStart"/>
      <w:r>
        <w:rPr>
          <w:rFonts w:ascii="Times New Roman" w:hAnsi="Times New Roman" w:cs="Times New Roman"/>
          <w:color w:val="222222"/>
          <w:sz w:val="24"/>
          <w:szCs w:val="24"/>
          <w:shd w:val="clear" w:color="auto" w:fill="FFFFFF"/>
        </w:rPr>
        <w:t>known ,</w:t>
      </w:r>
      <w:proofErr w:type="gramEnd"/>
      <w:r>
        <w:rPr>
          <w:rFonts w:ascii="Times New Roman" w:hAnsi="Times New Roman" w:cs="Times New Roman"/>
          <w:color w:val="222222"/>
          <w:sz w:val="24"/>
          <w:szCs w:val="24"/>
          <w:shd w:val="clear" w:color="auto" w:fill="FFFFFF"/>
        </w:rPr>
        <w:t xml:space="preserve">   without question, unambiguously a crime.   </w:t>
      </w:r>
      <w:proofErr w:type="gramStart"/>
      <w:r>
        <w:rPr>
          <w:rFonts w:ascii="Times New Roman" w:hAnsi="Times New Roman" w:cs="Times New Roman"/>
          <w:color w:val="222222"/>
          <w:sz w:val="24"/>
          <w:szCs w:val="24"/>
          <w:shd w:val="clear" w:color="auto" w:fill="FFFFFF"/>
        </w:rPr>
        <w:t>Murder, treason, rape   .</w:t>
      </w:r>
      <w:proofErr w:type="gramEnd"/>
      <w:r>
        <w:rPr>
          <w:rFonts w:ascii="Times New Roman" w:hAnsi="Times New Roman" w:cs="Times New Roman"/>
          <w:color w:val="222222"/>
          <w:sz w:val="24"/>
          <w:szCs w:val="24"/>
          <w:shd w:val="clear" w:color="auto" w:fill="FFFFFF"/>
        </w:rPr>
        <w:t xml:space="preserve">     They are </w:t>
      </w:r>
      <w:r w:rsidR="00727EE2">
        <w:rPr>
          <w:rFonts w:ascii="Times New Roman" w:hAnsi="Times New Roman" w:cs="Times New Roman"/>
          <w:color w:val="222222"/>
          <w:sz w:val="24"/>
          <w:szCs w:val="24"/>
          <w:shd w:val="clear" w:color="auto" w:fill="FFFFFF"/>
        </w:rPr>
        <w:t xml:space="preserve">statutory in most of those cases.    </w:t>
      </w:r>
    </w:p>
    <w:p w:rsidR="00727EE2" w:rsidRDefault="00727EE2"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is positive law?</w:t>
      </w:r>
    </w:p>
    <w:p w:rsidR="00727EE2" w:rsidRDefault="00727EE2"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Positive law is human law.  Human drafted law.          </w:t>
      </w:r>
      <w:proofErr w:type="gramStart"/>
      <w:r>
        <w:rPr>
          <w:rFonts w:ascii="Times New Roman" w:hAnsi="Times New Roman" w:cs="Times New Roman"/>
          <w:color w:val="222222"/>
          <w:sz w:val="24"/>
          <w:szCs w:val="24"/>
          <w:shd w:val="clear" w:color="auto" w:fill="FFFFFF"/>
        </w:rPr>
        <w:t>Such as legislation.</w:t>
      </w:r>
      <w:proofErr w:type="gramEnd"/>
    </w:p>
    <w:p w:rsidR="00727EE2" w:rsidRDefault="00727EE2"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Positive law is legislation of a legislature   ,   a decree of an emperor,   an executive order of a president,   it is positive law,   </w:t>
      </w:r>
      <w:proofErr w:type="gramStart"/>
      <w:r>
        <w:rPr>
          <w:rFonts w:ascii="Times New Roman" w:hAnsi="Times New Roman" w:cs="Times New Roman"/>
          <w:color w:val="222222"/>
          <w:sz w:val="24"/>
          <w:szCs w:val="24"/>
          <w:shd w:val="clear" w:color="auto" w:fill="FFFFFF"/>
        </w:rPr>
        <w:t>it</w:t>
      </w:r>
      <w:proofErr w:type="gramEnd"/>
      <w:r>
        <w:rPr>
          <w:rFonts w:ascii="Times New Roman" w:hAnsi="Times New Roman" w:cs="Times New Roman"/>
          <w:color w:val="222222"/>
          <w:sz w:val="24"/>
          <w:szCs w:val="24"/>
          <w:shd w:val="clear" w:color="auto" w:fill="FFFFFF"/>
        </w:rPr>
        <w:t xml:space="preserve"> is set in place by man.   </w:t>
      </w:r>
    </w:p>
    <w:p w:rsidR="00727EE2" w:rsidRDefault="00727EE2"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book was written by Herman Melville the author of Moby Dick, and the book wasn’t discovered until the 1920’s.  It is an easy quick read.  The name of the book is   “Billy Budd, Sailor”.</w:t>
      </w:r>
    </w:p>
    <w:p w:rsidR="00727EE2" w:rsidRDefault="00FD7DC1"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is about a young sailor   by the name of Billy Budd who is impressed in the service on an English warship   from a merchant ship   and   he was well liked.  He was perfect in every way except one.   He had a terrible problem with stuttering.  </w:t>
      </w:r>
    </w:p>
    <w:p w:rsidR="00FD7DC1" w:rsidRDefault="00FD7DC1"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ended up killing a man without trying who falsely accused him of mutiny.</w:t>
      </w:r>
    </w:p>
    <w:p w:rsidR="00FD7DC1" w:rsidRDefault="00FD7DC1" w:rsidP="00F3541D">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Conspiracy to mutiny.</w:t>
      </w:r>
      <w:proofErr w:type="gramEnd"/>
    </w:p>
    <w:p w:rsidR="00FD7DC1" w:rsidRDefault="00FD7DC1"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He was hung at sea.</w:t>
      </w:r>
    </w:p>
    <w:p w:rsidR="00FD7DC1" w:rsidRDefault="00FD7DC1"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was hung because the positive </w:t>
      </w:r>
      <w:proofErr w:type="gramStart"/>
      <w:r>
        <w:rPr>
          <w:rFonts w:ascii="Times New Roman" w:hAnsi="Times New Roman" w:cs="Times New Roman"/>
          <w:color w:val="222222"/>
          <w:sz w:val="24"/>
          <w:szCs w:val="24"/>
          <w:shd w:val="clear" w:color="auto" w:fill="FFFFFF"/>
        </w:rPr>
        <w:t>law  ,</w:t>
      </w:r>
      <w:proofErr w:type="gramEnd"/>
      <w:r>
        <w:rPr>
          <w:rFonts w:ascii="Times New Roman" w:hAnsi="Times New Roman" w:cs="Times New Roman"/>
          <w:color w:val="222222"/>
          <w:sz w:val="24"/>
          <w:szCs w:val="24"/>
          <w:shd w:val="clear" w:color="auto" w:fill="FFFFFF"/>
        </w:rPr>
        <w:t xml:space="preserve"> the code of the sea, it’s a military law,    it is the law of Rome,   a military law,  demanded it.   </w:t>
      </w:r>
      <w:proofErr w:type="gramStart"/>
      <w:r>
        <w:rPr>
          <w:rFonts w:ascii="Times New Roman" w:hAnsi="Times New Roman" w:cs="Times New Roman"/>
          <w:color w:val="222222"/>
          <w:sz w:val="24"/>
          <w:szCs w:val="24"/>
          <w:shd w:val="clear" w:color="auto" w:fill="FFFFFF"/>
        </w:rPr>
        <w:t>Even though it wasn’t his intention to kill the other fellow.</w:t>
      </w:r>
      <w:proofErr w:type="gramEnd"/>
    </w:p>
    <w:p w:rsidR="00FD7DC1" w:rsidRDefault="00FD7DC1"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(1:23:43)</w:t>
      </w:r>
    </w:p>
    <w:p w:rsidR="00423DAF" w:rsidRDefault="004F3756"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Herman Melville the author of Moby Dick</w:t>
      </w:r>
      <w:proofErr w:type="gramStart"/>
      <w:r>
        <w:rPr>
          <w:rFonts w:ascii="Times New Roman" w:hAnsi="Times New Roman" w:cs="Times New Roman"/>
          <w:color w:val="222222"/>
          <w:sz w:val="24"/>
          <w:szCs w:val="24"/>
          <w:shd w:val="clear" w:color="auto" w:fill="FFFFFF"/>
        </w:rPr>
        <w:t>,  his</w:t>
      </w:r>
      <w:proofErr w:type="gramEnd"/>
      <w:r>
        <w:rPr>
          <w:rFonts w:ascii="Times New Roman" w:hAnsi="Times New Roman" w:cs="Times New Roman"/>
          <w:color w:val="222222"/>
          <w:sz w:val="24"/>
          <w:szCs w:val="24"/>
          <w:shd w:val="clear" w:color="auto" w:fill="FFFFFF"/>
        </w:rPr>
        <w:t xml:space="preserve"> father was chief justice of the Massachusetts Supreme Court.   His father-in-law was a positivist.  A </w:t>
      </w:r>
      <w:proofErr w:type="gramStart"/>
      <w:r>
        <w:rPr>
          <w:rFonts w:ascii="Times New Roman" w:hAnsi="Times New Roman" w:cs="Times New Roman"/>
          <w:color w:val="222222"/>
          <w:sz w:val="24"/>
          <w:szCs w:val="24"/>
          <w:shd w:val="clear" w:color="auto" w:fill="FFFFFF"/>
        </w:rPr>
        <w:t>positivist, that</w:t>
      </w:r>
      <w:proofErr w:type="gramEnd"/>
      <w:r>
        <w:rPr>
          <w:rFonts w:ascii="Times New Roman" w:hAnsi="Times New Roman" w:cs="Times New Roman"/>
          <w:color w:val="222222"/>
          <w:sz w:val="24"/>
          <w:szCs w:val="24"/>
          <w:shd w:val="clear" w:color="auto" w:fill="FFFFFF"/>
        </w:rPr>
        <w:t xml:space="preserve"> means that he believed in the power of positive law and he believed that all positive law should dictate and court opinions and interpretations of it shouldn’t matter.   A positivist is someone who believes that statutes should govern everything.  That position is Babylonian to the core.  It is Roman to the core.  It is Persian to the core.   It is the evil empire to the core.   It is the code of Justinian</w:t>
      </w:r>
      <w:proofErr w:type="gramStart"/>
      <w:r>
        <w:rPr>
          <w:rFonts w:ascii="Times New Roman" w:hAnsi="Times New Roman" w:cs="Times New Roman"/>
          <w:color w:val="222222"/>
          <w:sz w:val="24"/>
          <w:szCs w:val="24"/>
          <w:shd w:val="clear" w:color="auto" w:fill="FFFFFF"/>
        </w:rPr>
        <w:t>,  the</w:t>
      </w:r>
      <w:proofErr w:type="gramEnd"/>
      <w:r>
        <w:rPr>
          <w:rFonts w:ascii="Times New Roman" w:hAnsi="Times New Roman" w:cs="Times New Roman"/>
          <w:color w:val="222222"/>
          <w:sz w:val="24"/>
          <w:szCs w:val="24"/>
          <w:shd w:val="clear" w:color="auto" w:fill="FFFFFF"/>
        </w:rPr>
        <w:t xml:space="preserve"> code of Rome.   </w:t>
      </w:r>
    </w:p>
    <w:p w:rsidR="004F3756" w:rsidRDefault="004F3756"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common law government is a government of separation </w:t>
      </w:r>
      <w:proofErr w:type="gramStart"/>
      <w:r>
        <w:rPr>
          <w:rFonts w:ascii="Times New Roman" w:hAnsi="Times New Roman" w:cs="Times New Roman"/>
          <w:color w:val="222222"/>
          <w:sz w:val="24"/>
          <w:szCs w:val="24"/>
          <w:shd w:val="clear" w:color="auto" w:fill="FFFFFF"/>
        </w:rPr>
        <w:t>of  powers</w:t>
      </w:r>
      <w:proofErr w:type="gramEnd"/>
      <w:r>
        <w:rPr>
          <w:rFonts w:ascii="Times New Roman" w:hAnsi="Times New Roman" w:cs="Times New Roman"/>
          <w:color w:val="222222"/>
          <w:sz w:val="24"/>
          <w:szCs w:val="24"/>
          <w:shd w:val="clear" w:color="auto" w:fill="FFFFFF"/>
        </w:rPr>
        <w:t>.</w:t>
      </w:r>
    </w:p>
    <w:p w:rsidR="00456178" w:rsidRDefault="00906871"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Independence of our courts is the most fundamental common law distinction we have that ensures our freedoms.</w:t>
      </w:r>
    </w:p>
    <w:p w:rsidR="00906871" w:rsidRDefault="00906871"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courts have the responsibility to look at legislation and pass opinion on it.</w:t>
      </w:r>
    </w:p>
    <w:p w:rsidR="00906871" w:rsidRDefault="00906871"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 person in government has that responsibility.</w:t>
      </w:r>
    </w:p>
    <w:p w:rsidR="00906871" w:rsidRDefault="00906871"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beauty of our common law tradition is that it divides power and everybody is responsible to do the right thing. </w:t>
      </w:r>
    </w:p>
    <w:p w:rsidR="00906871" w:rsidRDefault="00906871"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federal government only has certain powers.</w:t>
      </w:r>
    </w:p>
    <w:p w:rsidR="00906871" w:rsidRDefault="00906871"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a man or woman’s religious convictions that drive their understanding of law</w:t>
      </w:r>
    </w:p>
    <w:p w:rsidR="00906871" w:rsidRDefault="00906871"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four militia clauses are our supreme law of our land.</w:t>
      </w:r>
    </w:p>
    <w:p w:rsidR="00906871" w:rsidRDefault="00906871"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(1:30)</w:t>
      </w:r>
    </w:p>
    <w:p w:rsidR="00906871" w:rsidRDefault="002D12BC"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militia is the People</w:t>
      </w:r>
    </w:p>
    <w:p w:rsidR="002D12BC" w:rsidRDefault="002D12BC"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militia of the Several States lies at the foundation of common law freedoms and forms the strong cords woven into the fabric of our Constitution net </w:t>
      </w:r>
      <w:proofErr w:type="gramStart"/>
      <w:r>
        <w:rPr>
          <w:rFonts w:ascii="Times New Roman" w:hAnsi="Times New Roman" w:cs="Times New Roman"/>
          <w:color w:val="222222"/>
          <w:sz w:val="24"/>
          <w:szCs w:val="24"/>
          <w:shd w:val="clear" w:color="auto" w:fill="FFFFFF"/>
        </w:rPr>
        <w:t>to  limit</w:t>
      </w:r>
      <w:proofErr w:type="gramEnd"/>
      <w:r>
        <w:rPr>
          <w:rFonts w:ascii="Times New Roman" w:hAnsi="Times New Roman" w:cs="Times New Roman"/>
          <w:color w:val="222222"/>
          <w:sz w:val="24"/>
          <w:szCs w:val="24"/>
          <w:shd w:val="clear" w:color="auto" w:fill="FFFFFF"/>
        </w:rPr>
        <w:t xml:space="preserve"> government.  Without it our Constitution weakens without the militia.</w:t>
      </w:r>
    </w:p>
    <w:p w:rsidR="002D12BC" w:rsidRDefault="002D12BC"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Our US Declaration of </w:t>
      </w:r>
      <w:proofErr w:type="gramStart"/>
      <w:r>
        <w:rPr>
          <w:rFonts w:ascii="Times New Roman" w:hAnsi="Times New Roman" w:cs="Times New Roman"/>
          <w:color w:val="222222"/>
          <w:sz w:val="24"/>
          <w:szCs w:val="24"/>
          <w:shd w:val="clear" w:color="auto" w:fill="FFFFFF"/>
        </w:rPr>
        <w:t>76  is</w:t>
      </w:r>
      <w:proofErr w:type="gramEnd"/>
      <w:r>
        <w:rPr>
          <w:rFonts w:ascii="Times New Roman" w:hAnsi="Times New Roman" w:cs="Times New Roman"/>
          <w:color w:val="222222"/>
          <w:sz w:val="24"/>
          <w:szCs w:val="24"/>
          <w:shd w:val="clear" w:color="auto" w:fill="FFFFFF"/>
        </w:rPr>
        <w:t xml:space="preserve"> not a declaration of independence . It is a declaration of shifting dependence.   </w:t>
      </w:r>
      <w:proofErr w:type="gramStart"/>
      <w:r>
        <w:rPr>
          <w:rFonts w:ascii="Times New Roman" w:hAnsi="Times New Roman" w:cs="Times New Roman"/>
          <w:color w:val="222222"/>
          <w:sz w:val="24"/>
          <w:szCs w:val="24"/>
          <w:shd w:val="clear" w:color="auto" w:fill="FFFFFF"/>
        </w:rPr>
        <w:t>Shifting dependence.</w:t>
      </w:r>
      <w:proofErr w:type="gramEnd"/>
      <w:r>
        <w:rPr>
          <w:rFonts w:ascii="Times New Roman" w:hAnsi="Times New Roman" w:cs="Times New Roman"/>
          <w:color w:val="222222"/>
          <w:sz w:val="24"/>
          <w:szCs w:val="24"/>
          <w:shd w:val="clear" w:color="auto" w:fill="FFFFFF"/>
        </w:rPr>
        <w:t xml:space="preserve">   From the crown of England   shifting </w:t>
      </w:r>
      <w:proofErr w:type="gramStart"/>
      <w:r>
        <w:rPr>
          <w:rFonts w:ascii="Times New Roman" w:hAnsi="Times New Roman" w:cs="Times New Roman"/>
          <w:color w:val="222222"/>
          <w:sz w:val="24"/>
          <w:szCs w:val="24"/>
          <w:shd w:val="clear" w:color="auto" w:fill="FFFFFF"/>
        </w:rPr>
        <w:t>dependence  from</w:t>
      </w:r>
      <w:proofErr w:type="gramEnd"/>
      <w:r>
        <w:rPr>
          <w:rFonts w:ascii="Times New Roman" w:hAnsi="Times New Roman" w:cs="Times New Roman"/>
          <w:color w:val="222222"/>
          <w:sz w:val="24"/>
          <w:szCs w:val="24"/>
          <w:shd w:val="clear" w:color="auto" w:fill="FFFFFF"/>
        </w:rPr>
        <w:t xml:space="preserve"> the crown of England and Parliament for protection to the Judge of All the World.  </w:t>
      </w:r>
      <w:proofErr w:type="gramStart"/>
      <w:r>
        <w:rPr>
          <w:rFonts w:ascii="Times New Roman" w:hAnsi="Times New Roman" w:cs="Times New Roman"/>
          <w:color w:val="222222"/>
          <w:sz w:val="24"/>
          <w:szCs w:val="24"/>
          <w:shd w:val="clear" w:color="auto" w:fill="FFFFFF"/>
        </w:rPr>
        <w:t>God, Himself.</w:t>
      </w:r>
      <w:proofErr w:type="gramEnd"/>
      <w:r>
        <w:rPr>
          <w:rFonts w:ascii="Times New Roman" w:hAnsi="Times New Roman" w:cs="Times New Roman"/>
          <w:color w:val="222222"/>
          <w:sz w:val="24"/>
          <w:szCs w:val="24"/>
          <w:shd w:val="clear" w:color="auto" w:fill="FFFFFF"/>
        </w:rPr>
        <w:t xml:space="preserve">   Those that drafted the Declaration of 76 made that abundantly clear. </w:t>
      </w:r>
    </w:p>
    <w:p w:rsidR="002D12BC" w:rsidRDefault="00B0448D"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Paragraph 8 of our Declaration of 76 says this:</w:t>
      </w:r>
    </w:p>
    <w:p w:rsidR="00B0448D" w:rsidRPr="00F3541D" w:rsidRDefault="00B0448D" w:rsidP="00F3541D">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“King George </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has refused for a long time, after such dissolutions, to cause others to be elected, whereby the Legislative Powers, incapable of Annihilation, have returned to the People at large for their exercise; the State remaining in the mean time exposed to all the dangers of invasion from without, and convulsions within."</w:t>
      </w:r>
    </w:p>
    <w:p w:rsidR="00556D71" w:rsidRDefault="00B0448D"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Among the foremost legislative powers of common law government are taxation</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common defense,  and coining money.</w:t>
      </w:r>
    </w:p>
    <w:p w:rsidR="00B0448D" w:rsidRDefault="00B0448D"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That is the chief reason for the Congress of the United States.</w:t>
      </w:r>
    </w:p>
    <w:p w:rsidR="00B0448D" w:rsidRDefault="00B0448D"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 chief reason for Congress being there is for fairness of taxation</w:t>
      </w:r>
    </w:p>
    <w:p w:rsidR="00B0448D" w:rsidRDefault="00B0448D"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Congress has two incredible powers</w:t>
      </w:r>
    </w:p>
    <w:p w:rsidR="00B0448D" w:rsidRDefault="00B0448D"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Congress has the power to take your private property   from you   by taxation.</w:t>
      </w:r>
    </w:p>
    <w:p w:rsidR="00B0448D" w:rsidRDefault="00B0448D"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You have life,   you have liberty,    and you have property.</w:t>
      </w:r>
    </w:p>
    <w:p w:rsidR="00B0448D" w:rsidRDefault="00B0448D"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To take one of those is to take the other two.</w:t>
      </w:r>
    </w:p>
    <w:p w:rsidR="00B0448D" w:rsidRDefault="00B0448D"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 three of those rise and fall together.</w:t>
      </w:r>
    </w:p>
    <w:p w:rsidR="00B0448D" w:rsidRDefault="00B0448D"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They are bound together.</w:t>
      </w:r>
    </w:p>
    <w:p w:rsidR="00E366BC" w:rsidRDefault="00B0448D"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If Congress has the power to take your property from you then it also has </w:t>
      </w:r>
      <w:r w:rsidR="00E366BC">
        <w:rPr>
          <w:rFonts w:ascii="Times New Roman" w:hAnsi="Times New Roman" w:cs="Times New Roman"/>
          <w:sz w:val="24"/>
          <w:szCs w:val="24"/>
        </w:rPr>
        <w:t xml:space="preserve">this second incredible power.  It has the power to declare war and take boys and now to take girls and putting them between the violence and viciousness of an evil </w:t>
      </w:r>
      <w:proofErr w:type="gramStart"/>
      <w:r w:rsidR="00E366BC">
        <w:rPr>
          <w:rFonts w:ascii="Times New Roman" w:hAnsi="Times New Roman" w:cs="Times New Roman"/>
          <w:sz w:val="24"/>
          <w:szCs w:val="24"/>
        </w:rPr>
        <w:t>enemy  in</w:t>
      </w:r>
      <w:proofErr w:type="gramEnd"/>
      <w:r w:rsidR="00E366BC">
        <w:rPr>
          <w:rFonts w:ascii="Times New Roman" w:hAnsi="Times New Roman" w:cs="Times New Roman"/>
          <w:sz w:val="24"/>
          <w:szCs w:val="24"/>
        </w:rPr>
        <w:t xml:space="preserve"> our own land, our own country.</w:t>
      </w:r>
    </w:p>
    <w:p w:rsidR="00E366BC" w:rsidRDefault="00E366BC"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Those are the powers of Congress</w:t>
      </w:r>
    </w:p>
    <w:p w:rsidR="00E366BC" w:rsidRDefault="00E366BC"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of </w:t>
      </w:r>
      <w:proofErr w:type="gramStart"/>
      <w:r>
        <w:rPr>
          <w:rFonts w:ascii="Times New Roman" w:hAnsi="Times New Roman" w:cs="Times New Roman"/>
          <w:sz w:val="24"/>
          <w:szCs w:val="24"/>
        </w:rPr>
        <w:t>course  coining</w:t>
      </w:r>
      <w:proofErr w:type="gramEnd"/>
      <w:r>
        <w:rPr>
          <w:rFonts w:ascii="Times New Roman" w:hAnsi="Times New Roman" w:cs="Times New Roman"/>
          <w:sz w:val="24"/>
          <w:szCs w:val="24"/>
        </w:rPr>
        <w:t xml:space="preserve"> money  is the other one.</w:t>
      </w:r>
    </w:p>
    <w:p w:rsidR="00E366BC" w:rsidRDefault="00E366BC"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Through that Congress has the opportunity to </w:t>
      </w:r>
      <w:proofErr w:type="gramStart"/>
      <w:r>
        <w:rPr>
          <w:rFonts w:ascii="Times New Roman" w:hAnsi="Times New Roman" w:cs="Times New Roman"/>
          <w:sz w:val="24"/>
          <w:szCs w:val="24"/>
        </w:rPr>
        <w:t>abuse  wars</w:t>
      </w:r>
      <w:proofErr w:type="gramEnd"/>
      <w:r>
        <w:rPr>
          <w:rFonts w:ascii="Times New Roman" w:hAnsi="Times New Roman" w:cs="Times New Roman"/>
          <w:sz w:val="24"/>
          <w:szCs w:val="24"/>
        </w:rPr>
        <w:t xml:space="preserve"> even without declaration of war.</w:t>
      </w:r>
    </w:p>
    <w:p w:rsidR="00B0448D" w:rsidRDefault="00E366BC"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Rulers that bar the people from </w:t>
      </w:r>
      <w:proofErr w:type="gramStart"/>
      <w:r>
        <w:rPr>
          <w:rFonts w:ascii="Times New Roman" w:hAnsi="Times New Roman" w:cs="Times New Roman"/>
          <w:sz w:val="24"/>
          <w:szCs w:val="24"/>
        </w:rPr>
        <w:t xml:space="preserve">choosing </w:t>
      </w:r>
      <w:r w:rsidR="00B0448D">
        <w:rPr>
          <w:rFonts w:ascii="Times New Roman" w:hAnsi="Times New Roman" w:cs="Times New Roman"/>
          <w:sz w:val="24"/>
          <w:szCs w:val="24"/>
        </w:rPr>
        <w:t xml:space="preserve"> </w:t>
      </w:r>
      <w:r>
        <w:rPr>
          <w:rFonts w:ascii="Times New Roman" w:hAnsi="Times New Roman" w:cs="Times New Roman"/>
          <w:sz w:val="24"/>
          <w:szCs w:val="24"/>
        </w:rPr>
        <w:t>officers</w:t>
      </w:r>
      <w:proofErr w:type="gramEnd"/>
      <w:r>
        <w:rPr>
          <w:rFonts w:ascii="Times New Roman" w:hAnsi="Times New Roman" w:cs="Times New Roman"/>
          <w:sz w:val="24"/>
          <w:szCs w:val="24"/>
        </w:rPr>
        <w:t xml:space="preserve"> and mustering together as the armed militia to protect their family, neighbors, property, and country    force the people to trust rulers for their defense.   </w:t>
      </w:r>
    </w:p>
    <w:p w:rsidR="00E366BC" w:rsidRDefault="00E366BC"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A maxim of common law:</w:t>
      </w:r>
    </w:p>
    <w:p w:rsidR="00E366BC" w:rsidRDefault="00E366BC"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Whoever you trust for your protection is your master.</w:t>
      </w:r>
    </w:p>
    <w:p w:rsidR="00E366BC" w:rsidRDefault="00D6200E"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 Preamble of our Constitution says this:</w:t>
      </w:r>
    </w:p>
    <w:p w:rsidR="00D6200E" w:rsidRDefault="00D6200E" w:rsidP="00556D71">
      <w:pPr>
        <w:spacing w:after="0" w:line="240" w:lineRule="auto"/>
        <w:rPr>
          <w:rFonts w:ascii="Verdana" w:hAnsi="Verdana"/>
          <w:color w:val="333333"/>
          <w:shd w:val="clear" w:color="auto" w:fill="FFFFFF"/>
        </w:rPr>
      </w:pPr>
      <w:r>
        <w:rPr>
          <w:rFonts w:ascii="Times New Roman" w:hAnsi="Times New Roman" w:cs="Times New Roman"/>
          <w:sz w:val="24"/>
          <w:szCs w:val="24"/>
        </w:rPr>
        <w:t>“</w:t>
      </w:r>
      <w:r>
        <w:rPr>
          <w:rFonts w:ascii="Verdana" w:hAnsi="Verdana"/>
          <w:color w:val="333333"/>
          <w:shd w:val="clear" w:color="auto" w:fill="FFFFFF"/>
        </w:rPr>
        <w:t>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p w:rsidR="00D6200E" w:rsidRDefault="00D6200E" w:rsidP="00556D71">
      <w:pPr>
        <w:spacing w:after="0" w:line="240" w:lineRule="auto"/>
        <w:rPr>
          <w:rFonts w:ascii="Verdana" w:hAnsi="Verdana"/>
          <w:color w:val="333333"/>
          <w:shd w:val="clear" w:color="auto" w:fill="FFFFFF"/>
        </w:rPr>
      </w:pPr>
    </w:p>
    <w:p w:rsidR="00D6200E" w:rsidRDefault="00D6200E" w:rsidP="00556D71">
      <w:pPr>
        <w:spacing w:after="0" w:line="240" w:lineRule="auto"/>
        <w:rPr>
          <w:rFonts w:ascii="Verdana" w:hAnsi="Verdana"/>
          <w:color w:val="333333"/>
          <w:shd w:val="clear" w:color="auto" w:fill="FFFFFF"/>
        </w:rPr>
      </w:pPr>
      <w:r>
        <w:rPr>
          <w:rFonts w:ascii="Verdana" w:hAnsi="Verdana"/>
          <w:color w:val="333333"/>
          <w:shd w:val="clear" w:color="auto" w:fill="FFFFFF"/>
        </w:rPr>
        <w:t>(1:44)</w:t>
      </w:r>
    </w:p>
    <w:p w:rsidR="00D6200E" w:rsidRDefault="00D6200E" w:rsidP="00556D71">
      <w:pPr>
        <w:spacing w:after="0" w:line="240" w:lineRule="auto"/>
        <w:rPr>
          <w:rFonts w:ascii="Verdana" w:hAnsi="Verdana"/>
          <w:color w:val="333333"/>
          <w:shd w:val="clear" w:color="auto" w:fill="FFFFFF"/>
        </w:rPr>
      </w:pPr>
    </w:p>
    <w:p w:rsidR="00D6200E" w:rsidRDefault="00D6200E" w:rsidP="00556D71">
      <w:pPr>
        <w:spacing w:after="0" w:line="240" w:lineRule="auto"/>
        <w:rPr>
          <w:rFonts w:ascii="Verdana" w:hAnsi="Verdana"/>
          <w:color w:val="333333"/>
          <w:shd w:val="clear" w:color="auto" w:fill="FFFFFF"/>
        </w:rPr>
      </w:pPr>
      <w:r>
        <w:rPr>
          <w:rFonts w:ascii="Verdana" w:hAnsi="Verdana"/>
          <w:color w:val="333333"/>
          <w:shd w:val="clear" w:color="auto" w:fill="FFFFFF"/>
        </w:rPr>
        <w:t>CALLERS</w:t>
      </w:r>
    </w:p>
    <w:p w:rsidR="00D6200E" w:rsidRDefault="00D6200E" w:rsidP="00556D71">
      <w:pPr>
        <w:spacing w:after="0" w:line="240" w:lineRule="auto"/>
        <w:rPr>
          <w:rFonts w:ascii="Verdana" w:hAnsi="Verdana"/>
          <w:color w:val="333333"/>
          <w:shd w:val="clear" w:color="auto" w:fill="FFFFFF"/>
        </w:rPr>
      </w:pPr>
    </w:p>
    <w:p w:rsidR="00D6200E" w:rsidRDefault="00D6200E"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1:     </w:t>
      </w:r>
      <w:proofErr w:type="spellStart"/>
      <w:r w:rsidR="00CB6E76">
        <w:rPr>
          <w:rFonts w:ascii="Times New Roman" w:hAnsi="Times New Roman" w:cs="Times New Roman"/>
          <w:sz w:val="24"/>
          <w:szCs w:val="24"/>
        </w:rPr>
        <w:t>Marva</w:t>
      </w:r>
      <w:proofErr w:type="spellEnd"/>
      <w:r w:rsidR="00CB6E76">
        <w:rPr>
          <w:rFonts w:ascii="Times New Roman" w:hAnsi="Times New Roman" w:cs="Times New Roman"/>
          <w:sz w:val="24"/>
          <w:szCs w:val="24"/>
        </w:rPr>
        <w:t xml:space="preserve"> from Georgia</w:t>
      </w:r>
    </w:p>
    <w:p w:rsidR="00CB6E76" w:rsidRDefault="00CB6E7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has a fraudulent ticket that was given to </w:t>
      </w:r>
      <w:proofErr w:type="gramStart"/>
      <w:r>
        <w:rPr>
          <w:rFonts w:ascii="Times New Roman" w:hAnsi="Times New Roman" w:cs="Times New Roman"/>
          <w:sz w:val="24"/>
          <w:szCs w:val="24"/>
        </w:rPr>
        <w:t>her .</w:t>
      </w:r>
      <w:proofErr w:type="gramEnd"/>
    </w:p>
    <w:p w:rsidR="00CB6E76" w:rsidRDefault="00CB6E7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It happened the day it snowed.</w:t>
      </w:r>
    </w:p>
    <w:p w:rsidR="00CB6E76" w:rsidRDefault="00CB6E7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All she needed to do was to call AAA and have them pull her out</w:t>
      </w:r>
    </w:p>
    <w:p w:rsidR="00CB6E76" w:rsidRDefault="00CB6E7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 trooper gave her a ticket for exceeding speed for conditions</w:t>
      </w:r>
    </w:p>
    <w:p w:rsidR="00CB6E76" w:rsidRDefault="00CB6E76" w:rsidP="00556D7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also for driving with license suspended</w:t>
      </w:r>
    </w:p>
    <w:p w:rsidR="00CB6E76" w:rsidRDefault="00CB6E7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This sprang from a false charge in 2009 of a DUI and resisting an officer.</w:t>
      </w:r>
    </w:p>
    <w:p w:rsidR="00CB6E76" w:rsidRDefault="00CB6E7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She does not drink</w:t>
      </w:r>
    </w:p>
    <w:p w:rsidR="00CB6E76" w:rsidRDefault="00CB6E7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Is there anybody in North Carolina that can assist her?</w:t>
      </w:r>
    </w:p>
    <w:p w:rsidR="00CB6E76" w:rsidRDefault="00CB6E7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A lot of people have these kinds of problems</w:t>
      </w:r>
    </w:p>
    <w:p w:rsidR="00CB6E76" w:rsidRDefault="00CB6E7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Each court acts differently</w:t>
      </w:r>
    </w:p>
    <w:p w:rsidR="00CB6E76" w:rsidRDefault="0043524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 best we can do is to try to keep out of trouble as much as possible.</w:t>
      </w:r>
    </w:p>
    <w:p w:rsidR="0043524F" w:rsidRDefault="0043524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We have to pick our fights</w:t>
      </w:r>
    </w:p>
    <w:p w:rsidR="0043524F" w:rsidRDefault="0043524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Call the Court Watchers Group</w:t>
      </w:r>
    </w:p>
    <w:p w:rsidR="0043524F" w:rsidRDefault="0043524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Use the path of least resistance</w:t>
      </w:r>
    </w:p>
    <w:p w:rsidR="0043524F" w:rsidRDefault="0043524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Sometimes paying the fine is the way to go</w:t>
      </w:r>
    </w:p>
    <w:p w:rsidR="0043524F" w:rsidRDefault="0043524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Pick your battle</w:t>
      </w:r>
    </w:p>
    <w:p w:rsidR="0043524F" w:rsidRDefault="0043524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If they look at contempt of court then you can get yourself into some trouble.</w:t>
      </w:r>
    </w:p>
    <w:p w:rsidR="0043524F" w:rsidRDefault="0043524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None of the courts have the power to fine or incarcerate yet they do any way.</w:t>
      </w:r>
    </w:p>
    <w:p w:rsidR="0043524F" w:rsidRDefault="0043524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It’s an uphill battle.  It’s hard</w:t>
      </w:r>
    </w:p>
    <w:p w:rsidR="0043524F" w:rsidRDefault="0043524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Be careful in any of these courts</w:t>
      </w:r>
    </w:p>
    <w:p w:rsidR="0043524F" w:rsidRDefault="0043524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On these levels it’s not worth the battle</w:t>
      </w:r>
    </w:p>
    <w:p w:rsidR="0043524F" w:rsidRDefault="0043524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people are </w:t>
      </w:r>
      <w:proofErr w:type="gramStart"/>
      <w:r>
        <w:rPr>
          <w:rFonts w:ascii="Times New Roman" w:hAnsi="Times New Roman" w:cs="Times New Roman"/>
          <w:sz w:val="24"/>
          <w:szCs w:val="24"/>
        </w:rPr>
        <w:t>ignorant,</w:t>
      </w:r>
      <w:proofErr w:type="gramEnd"/>
      <w:r>
        <w:rPr>
          <w:rFonts w:ascii="Times New Roman" w:hAnsi="Times New Roman" w:cs="Times New Roman"/>
          <w:sz w:val="24"/>
          <w:szCs w:val="24"/>
        </w:rPr>
        <w:t xml:space="preserve">   they can be vindictive,    and vicious</w:t>
      </w:r>
    </w:p>
    <w:p w:rsidR="0043524F" w:rsidRDefault="0043524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Your best bet is just get out of there</w:t>
      </w:r>
    </w:p>
    <w:p w:rsidR="0043524F" w:rsidRDefault="0043524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 rather pay the fine and walk    </w:t>
      </w:r>
    </w:p>
    <w:p w:rsidR="0043524F" w:rsidRDefault="0043524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 are battling to get justice back into the courts which will solve all of these problems as time goes on</w:t>
      </w:r>
    </w:p>
    <w:p w:rsidR="00396A35" w:rsidRDefault="0056784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They are trying to steal her home</w:t>
      </w:r>
    </w:p>
    <w:p w:rsidR="00567847" w:rsidRDefault="0056784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 grandmother was kidnapped by social </w:t>
      </w:r>
      <w:proofErr w:type="gramStart"/>
      <w:r>
        <w:rPr>
          <w:rFonts w:ascii="Times New Roman" w:hAnsi="Times New Roman" w:cs="Times New Roman"/>
          <w:sz w:val="24"/>
          <w:szCs w:val="24"/>
        </w:rPr>
        <w:t>services  and</w:t>
      </w:r>
      <w:proofErr w:type="gramEnd"/>
      <w:r>
        <w:rPr>
          <w:rFonts w:ascii="Times New Roman" w:hAnsi="Times New Roman" w:cs="Times New Roman"/>
          <w:sz w:val="24"/>
          <w:szCs w:val="24"/>
        </w:rPr>
        <w:t xml:space="preserve"> they experienced the death of her grandmother as a result of that activity</w:t>
      </w:r>
    </w:p>
    <w:p w:rsidR="00CB6E76" w:rsidRDefault="0056784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She is looking for suggestions</w:t>
      </w:r>
    </w:p>
    <w:p w:rsidR="00567847" w:rsidRDefault="0056784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NLA does not get into the details on how to defend </w:t>
      </w:r>
      <w:proofErr w:type="gramStart"/>
      <w:r>
        <w:rPr>
          <w:rFonts w:ascii="Times New Roman" w:hAnsi="Times New Roman" w:cs="Times New Roman"/>
          <w:sz w:val="24"/>
          <w:szCs w:val="24"/>
        </w:rPr>
        <w:t>yourself</w:t>
      </w:r>
      <w:proofErr w:type="gramEnd"/>
      <w:r>
        <w:rPr>
          <w:rFonts w:ascii="Times New Roman" w:hAnsi="Times New Roman" w:cs="Times New Roman"/>
          <w:sz w:val="24"/>
          <w:szCs w:val="24"/>
        </w:rPr>
        <w:t xml:space="preserve"> in these matters</w:t>
      </w:r>
    </w:p>
    <w:p w:rsidR="00567847" w:rsidRDefault="0056784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We don’t get involved in that</w:t>
      </w:r>
    </w:p>
    <w:p w:rsidR="00567847" w:rsidRDefault="0056784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try to get people involved in saving the </w:t>
      </w:r>
      <w:proofErr w:type="gramStart"/>
      <w:r>
        <w:rPr>
          <w:rFonts w:ascii="Times New Roman" w:hAnsi="Times New Roman" w:cs="Times New Roman"/>
          <w:sz w:val="24"/>
          <w:szCs w:val="24"/>
        </w:rPr>
        <w:t>nation  by</w:t>
      </w:r>
      <w:proofErr w:type="gramEnd"/>
      <w:r>
        <w:rPr>
          <w:rFonts w:ascii="Times New Roman" w:hAnsi="Times New Roman" w:cs="Times New Roman"/>
          <w:sz w:val="24"/>
          <w:szCs w:val="24"/>
        </w:rPr>
        <w:t xml:space="preserve"> coming together as the people</w:t>
      </w:r>
      <w:r w:rsidR="00957385">
        <w:rPr>
          <w:rFonts w:ascii="Times New Roman" w:hAnsi="Times New Roman" w:cs="Times New Roman"/>
          <w:sz w:val="24"/>
          <w:szCs w:val="24"/>
        </w:rPr>
        <w:t xml:space="preserve"> and requiring these people to obey the law.</w:t>
      </w:r>
    </w:p>
    <w:p w:rsidR="00957385" w:rsidRDefault="0095738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We have to do it on the federal level</w:t>
      </w:r>
    </w:p>
    <w:p w:rsidR="00957385" w:rsidRDefault="0095738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people can take back the courts and require the </w:t>
      </w:r>
      <w:proofErr w:type="gramStart"/>
      <w:r>
        <w:rPr>
          <w:rFonts w:ascii="Times New Roman" w:hAnsi="Times New Roman" w:cs="Times New Roman"/>
          <w:sz w:val="24"/>
          <w:szCs w:val="24"/>
        </w:rPr>
        <w:t>people  to</w:t>
      </w:r>
      <w:proofErr w:type="gramEnd"/>
      <w:r>
        <w:rPr>
          <w:rFonts w:ascii="Times New Roman" w:hAnsi="Times New Roman" w:cs="Times New Roman"/>
          <w:sz w:val="24"/>
          <w:szCs w:val="24"/>
        </w:rPr>
        <w:t xml:space="preserve"> obey the law at that level then we could do it in every state of the Union.</w:t>
      </w:r>
    </w:p>
    <w:p w:rsidR="00957385" w:rsidRDefault="0095738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It is always a violation of our inalienable right to due process</w:t>
      </w:r>
    </w:p>
    <w:p w:rsidR="00957385" w:rsidRDefault="0095738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It is a jurisdiction concern and a violation of due process</w:t>
      </w:r>
    </w:p>
    <w:p w:rsidR="00957385" w:rsidRDefault="0095738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What you have going on right now is a jurisdiction problem and a due process problem</w:t>
      </w:r>
    </w:p>
    <w:p w:rsidR="00957385" w:rsidRDefault="0095738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They don’t have jurisdiction and you are not getting due process</w:t>
      </w:r>
    </w:p>
    <w:p w:rsidR="00957385" w:rsidRDefault="00CA0FA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There is a group called</w:t>
      </w:r>
      <w:r w:rsidR="00E453BD">
        <w:rPr>
          <w:rFonts w:ascii="Times New Roman" w:hAnsi="Times New Roman" w:cs="Times New Roman"/>
          <w:sz w:val="24"/>
          <w:szCs w:val="24"/>
        </w:rPr>
        <w:t xml:space="preserve"> Remedies Is the Law</w:t>
      </w:r>
      <w:r>
        <w:rPr>
          <w:rFonts w:ascii="Times New Roman" w:hAnsi="Times New Roman" w:cs="Times New Roman"/>
          <w:sz w:val="24"/>
          <w:szCs w:val="24"/>
        </w:rPr>
        <w:t xml:space="preserve">    </w:t>
      </w:r>
      <w:proofErr w:type="gramStart"/>
      <w:r>
        <w:rPr>
          <w:rFonts w:ascii="Times New Roman" w:hAnsi="Times New Roman" w:cs="Times New Roman"/>
          <w:sz w:val="24"/>
          <w:szCs w:val="24"/>
        </w:rPr>
        <w:t>Some</w:t>
      </w:r>
      <w:proofErr w:type="gramEnd"/>
      <w:r>
        <w:rPr>
          <w:rFonts w:ascii="Times New Roman" w:hAnsi="Times New Roman" w:cs="Times New Roman"/>
          <w:sz w:val="24"/>
          <w:szCs w:val="24"/>
        </w:rPr>
        <w:t xml:space="preserve"> of those remedies can get you into more trouble</w:t>
      </w:r>
    </w:p>
    <w:p w:rsidR="00567847" w:rsidRDefault="00E453BD"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You want to be careful in what you are doing</w:t>
      </w:r>
    </w:p>
    <w:p w:rsidR="00E453BD" w:rsidRDefault="00E453BD"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Put your energies into learning the processes, learning the Constitution,   learning American history,   learning common law</w:t>
      </w:r>
    </w:p>
    <w:p w:rsidR="007C0372" w:rsidRDefault="007C0372" w:rsidP="00556D71">
      <w:pPr>
        <w:spacing w:after="0" w:line="240" w:lineRule="auto"/>
        <w:rPr>
          <w:rFonts w:ascii="Times New Roman" w:hAnsi="Times New Roman" w:cs="Times New Roman"/>
          <w:sz w:val="24"/>
          <w:szCs w:val="24"/>
        </w:rPr>
      </w:pPr>
    </w:p>
    <w:p w:rsidR="007C0372" w:rsidRDefault="007C0372" w:rsidP="00556D7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Caller  2</w:t>
      </w:r>
      <w:proofErr w:type="gramEnd"/>
      <w:r>
        <w:rPr>
          <w:rFonts w:ascii="Times New Roman" w:hAnsi="Times New Roman" w:cs="Times New Roman"/>
          <w:sz w:val="24"/>
          <w:szCs w:val="24"/>
        </w:rPr>
        <w:t xml:space="preserve">  (Gene from Florida)</w:t>
      </w:r>
    </w:p>
    <w:p w:rsidR="007C0372" w:rsidRDefault="007C0372"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(2:03)</w:t>
      </w:r>
    </w:p>
    <w:p w:rsidR="00567847" w:rsidRDefault="00C41DFA" w:rsidP="00556D7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Talked about a personal case and probation.</w:t>
      </w:r>
      <w:proofErr w:type="gramEnd"/>
    </w:p>
    <w:p w:rsidR="00C41DFA" w:rsidRDefault="00C41DFA"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Do the best you can to stay out of jail.</w:t>
      </w:r>
    </w:p>
    <w:p w:rsidR="00C41DFA" w:rsidRDefault="00C41DFA"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If you know that you are facing jail then you do everything you can to stay out of it.</w:t>
      </w:r>
    </w:p>
    <w:p w:rsidR="00C41DFA" w:rsidRDefault="00C41DFA"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Then you can get an appeal.</w:t>
      </w:r>
    </w:p>
    <w:p w:rsidR="00C41DFA" w:rsidRDefault="00C41DFA"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Pick your battles.</w:t>
      </w:r>
    </w:p>
    <w:p w:rsidR="00C41DFA" w:rsidRDefault="00C41DFA"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If you are in jail then it is hard to fight.</w:t>
      </w:r>
    </w:p>
    <w:p w:rsidR="00C41DFA" w:rsidRDefault="00C41DFA"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If you want to appeal then don’t do a plea bargain.</w:t>
      </w:r>
    </w:p>
    <w:p w:rsidR="00C41DFA" w:rsidRDefault="00C41DFA"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Originally they sent him to prison for driving on a suspended license.</w:t>
      </w:r>
    </w:p>
    <w:p w:rsidR="00C41DFA" w:rsidRDefault="00C41DFA"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He lost everything.</w:t>
      </w:r>
    </w:p>
    <w:p w:rsidR="00C41DFA" w:rsidRDefault="00C41DFA"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He put the appeal on and they dismissed it.</w:t>
      </w:r>
    </w:p>
    <w:p w:rsidR="00C41DFA" w:rsidRDefault="00C41DFA"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NLA is trying to meet critical mass.</w:t>
      </w:r>
    </w:p>
    <w:p w:rsidR="00C41DFA" w:rsidRDefault="00C41DFA"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There are people in liberty groups</w:t>
      </w:r>
      <w:proofErr w:type="gramStart"/>
      <w:r>
        <w:rPr>
          <w:rFonts w:ascii="Times New Roman" w:hAnsi="Times New Roman" w:cs="Times New Roman"/>
          <w:sz w:val="24"/>
          <w:szCs w:val="24"/>
        </w:rPr>
        <w:t>,  get</w:t>
      </w:r>
      <w:proofErr w:type="gramEnd"/>
      <w:r>
        <w:rPr>
          <w:rFonts w:ascii="Times New Roman" w:hAnsi="Times New Roman" w:cs="Times New Roman"/>
          <w:sz w:val="24"/>
          <w:szCs w:val="24"/>
        </w:rPr>
        <w:t xml:space="preserve"> them to go to the NLA website.</w:t>
      </w:r>
    </w:p>
    <w:p w:rsidR="00C41DFA" w:rsidRDefault="00C41DFA" w:rsidP="00556D7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Get</w:t>
      </w:r>
      <w:proofErr w:type="gramEnd"/>
      <w:r>
        <w:rPr>
          <w:rFonts w:ascii="Times New Roman" w:hAnsi="Times New Roman" w:cs="Times New Roman"/>
          <w:sz w:val="24"/>
          <w:szCs w:val="24"/>
        </w:rPr>
        <w:t xml:space="preserve"> a Committee of Safety going.</w:t>
      </w:r>
    </w:p>
    <w:p w:rsidR="00C41DFA" w:rsidRDefault="00C41DFA"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Build the ranks.</w:t>
      </w:r>
    </w:p>
    <w:p w:rsidR="00C41DFA" w:rsidRDefault="00107BD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A lot of people are scared.   They encourage the caller to do things but they are afraid to back him up.</w:t>
      </w:r>
    </w:p>
    <w:p w:rsidR="00107BD6" w:rsidRDefault="00107BD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How far do you want to go?</w:t>
      </w:r>
    </w:p>
    <w:p w:rsidR="00107BD6" w:rsidRDefault="00107BD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Choose your battles.</w:t>
      </w:r>
    </w:p>
    <w:p w:rsidR="00107BD6" w:rsidRDefault="00107BD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There are so many problems     you will be fighting all of the time.</w:t>
      </w:r>
    </w:p>
    <w:p w:rsidR="00107BD6" w:rsidRDefault="00107BD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You will go to jail for this    or   get fined for that.</w:t>
      </w:r>
    </w:p>
    <w:p w:rsidR="00107BD6" w:rsidRDefault="00107BD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Try to work things out.</w:t>
      </w:r>
    </w:p>
    <w:p w:rsidR="00107BD6" w:rsidRDefault="00107BD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 everything you can to stay out of jail.</w:t>
      </w:r>
    </w:p>
    <w:p w:rsidR="00107BD6" w:rsidRDefault="00107BD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Sometimes it’s easier to pay the fine and come back later.</w:t>
      </w:r>
    </w:p>
    <w:p w:rsidR="00107BD6" w:rsidRDefault="00107BD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Get involved in solving the problem</w:t>
      </w:r>
    </w:p>
    <w:p w:rsidR="00107BD6" w:rsidRDefault="00107BD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National Liberty Alliance is trying to solve the problem.</w:t>
      </w:r>
    </w:p>
    <w:p w:rsidR="00107BD6" w:rsidRDefault="00107BD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We got to come in critical mass.</w:t>
      </w:r>
    </w:p>
    <w:p w:rsidR="00107BD6" w:rsidRDefault="00107BD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We got to organize every county.</w:t>
      </w:r>
    </w:p>
    <w:p w:rsidR="00107BD6" w:rsidRDefault="00107BD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We got to become educated.</w:t>
      </w:r>
    </w:p>
    <w:p w:rsidR="00107BD6" w:rsidRDefault="00107BD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Caller is job hunting</w:t>
      </w:r>
    </w:p>
    <w:p w:rsidR="00107BD6" w:rsidRDefault="00107BD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 Committees of Safety is the big push right now</w:t>
      </w:r>
    </w:p>
    <w:p w:rsidR="00107BD6" w:rsidRDefault="00107BD6" w:rsidP="00556D7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 also the administration for the grand jury.</w:t>
      </w:r>
      <w:proofErr w:type="gramEnd"/>
    </w:p>
    <w:p w:rsidR="00107BD6" w:rsidRDefault="00107BD6" w:rsidP="00556D71">
      <w:pPr>
        <w:spacing w:after="0" w:line="240" w:lineRule="auto"/>
        <w:rPr>
          <w:rFonts w:ascii="Times New Roman" w:hAnsi="Times New Roman" w:cs="Times New Roman"/>
          <w:sz w:val="24"/>
          <w:szCs w:val="24"/>
        </w:rPr>
      </w:pPr>
    </w:p>
    <w:p w:rsidR="00107BD6" w:rsidRDefault="00107BD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Gary Will agreed to talk about Committees of Safety</w:t>
      </w:r>
    </w:p>
    <w:p w:rsidR="00107BD6" w:rsidRDefault="00D95AF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Gary said that     we made a trip to </w:t>
      </w:r>
      <w:proofErr w:type="gramStart"/>
      <w:r>
        <w:rPr>
          <w:rFonts w:ascii="Times New Roman" w:hAnsi="Times New Roman" w:cs="Times New Roman"/>
          <w:sz w:val="24"/>
          <w:szCs w:val="24"/>
        </w:rPr>
        <w:t>Wisconsin  this</w:t>
      </w:r>
      <w:proofErr w:type="gramEnd"/>
      <w:r>
        <w:rPr>
          <w:rFonts w:ascii="Times New Roman" w:hAnsi="Times New Roman" w:cs="Times New Roman"/>
          <w:sz w:val="24"/>
          <w:szCs w:val="24"/>
        </w:rPr>
        <w:t xml:space="preserve"> week on Tuesday    </w:t>
      </w:r>
    </w:p>
    <w:p w:rsidR="00D95AF5" w:rsidRDefault="00D95AF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We did three meetings up there.</w:t>
      </w:r>
    </w:p>
    <w:p w:rsidR="00D95AF5" w:rsidRDefault="00D95AF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People were excited</w:t>
      </w:r>
    </w:p>
    <w:p w:rsidR="00D95AF5" w:rsidRDefault="00D95AF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Gary was surprised at the number of young </w:t>
      </w:r>
      <w:proofErr w:type="gramStart"/>
      <w:r>
        <w:rPr>
          <w:rFonts w:ascii="Times New Roman" w:hAnsi="Times New Roman" w:cs="Times New Roman"/>
          <w:sz w:val="24"/>
          <w:szCs w:val="24"/>
        </w:rPr>
        <w:t>people  that</w:t>
      </w:r>
      <w:proofErr w:type="gramEnd"/>
      <w:r>
        <w:rPr>
          <w:rFonts w:ascii="Times New Roman" w:hAnsi="Times New Roman" w:cs="Times New Roman"/>
          <w:sz w:val="24"/>
          <w:szCs w:val="24"/>
        </w:rPr>
        <w:t xml:space="preserve"> were involved.</w:t>
      </w:r>
    </w:p>
    <w:p w:rsidR="00D95AF5" w:rsidRDefault="00D95AF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set up two </w:t>
      </w:r>
      <w:proofErr w:type="gramStart"/>
      <w:r>
        <w:rPr>
          <w:rFonts w:ascii="Times New Roman" w:hAnsi="Times New Roman" w:cs="Times New Roman"/>
          <w:sz w:val="24"/>
          <w:szCs w:val="24"/>
        </w:rPr>
        <w:t>counties  and</w:t>
      </w:r>
      <w:proofErr w:type="gramEnd"/>
      <w:r>
        <w:rPr>
          <w:rFonts w:ascii="Times New Roman" w:hAnsi="Times New Roman" w:cs="Times New Roman"/>
          <w:sz w:val="24"/>
          <w:szCs w:val="24"/>
        </w:rPr>
        <w:t xml:space="preserve"> a third county was to be wrapped up this week.</w:t>
      </w:r>
    </w:p>
    <w:p w:rsidR="00D95AF5" w:rsidRDefault="00D95AF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On Saturday or Sunday they went to Indiana and helped a member there.</w:t>
      </w:r>
    </w:p>
    <w:p w:rsidR="00D95AF5" w:rsidRDefault="00D95AF5" w:rsidP="00556D7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They  had</w:t>
      </w:r>
      <w:proofErr w:type="gramEnd"/>
      <w:r>
        <w:rPr>
          <w:rFonts w:ascii="Times New Roman" w:hAnsi="Times New Roman" w:cs="Times New Roman"/>
          <w:sz w:val="24"/>
          <w:szCs w:val="24"/>
        </w:rPr>
        <w:t xml:space="preserve"> a good meeting.</w:t>
      </w:r>
    </w:p>
    <w:p w:rsidR="00D95AF5" w:rsidRDefault="00D95AF5" w:rsidP="00556D7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There  were</w:t>
      </w:r>
      <w:proofErr w:type="gramEnd"/>
      <w:r>
        <w:rPr>
          <w:rFonts w:ascii="Times New Roman" w:hAnsi="Times New Roman" w:cs="Times New Roman"/>
          <w:sz w:val="24"/>
          <w:szCs w:val="24"/>
        </w:rPr>
        <w:t xml:space="preserve"> a lot of young people there,   18 to 20 some years old</w:t>
      </w:r>
    </w:p>
    <w:p w:rsidR="00D95AF5" w:rsidRDefault="00D95AF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Also older people too</w:t>
      </w:r>
    </w:p>
    <w:p w:rsidR="00D95AF5" w:rsidRDefault="00D95AF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young people are really </w:t>
      </w:r>
      <w:proofErr w:type="gramStart"/>
      <w:r>
        <w:rPr>
          <w:rFonts w:ascii="Times New Roman" w:hAnsi="Times New Roman" w:cs="Times New Roman"/>
          <w:sz w:val="24"/>
          <w:szCs w:val="24"/>
        </w:rPr>
        <w:t>coming  out</w:t>
      </w:r>
      <w:proofErr w:type="gramEnd"/>
      <w:r>
        <w:rPr>
          <w:rFonts w:ascii="Times New Roman" w:hAnsi="Times New Roman" w:cs="Times New Roman"/>
          <w:sz w:val="24"/>
          <w:szCs w:val="24"/>
        </w:rPr>
        <w:t>.</w:t>
      </w:r>
    </w:p>
    <w:p w:rsidR="00D95AF5" w:rsidRDefault="00D95AF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 meetings went very well</w:t>
      </w:r>
    </w:p>
    <w:p w:rsidR="00D95AF5" w:rsidRDefault="00D95AF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People were excited and listened</w:t>
      </w:r>
    </w:p>
    <w:p w:rsidR="00D95AF5" w:rsidRDefault="00D95AF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That was five counties in a week in two states.</w:t>
      </w:r>
    </w:p>
    <w:p w:rsidR="00D95AF5" w:rsidRDefault="00D95AF5" w:rsidP="00556D7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So</w:t>
      </w:r>
      <w:r w:rsidR="00132E24">
        <w:rPr>
          <w:rFonts w:ascii="Times New Roman" w:hAnsi="Times New Roman" w:cs="Times New Roman"/>
          <w:sz w:val="24"/>
          <w:szCs w:val="24"/>
        </w:rPr>
        <w:t xml:space="preserve"> </w:t>
      </w:r>
      <w:r>
        <w:rPr>
          <w:rFonts w:ascii="Times New Roman" w:hAnsi="Times New Roman" w:cs="Times New Roman"/>
          <w:sz w:val="24"/>
          <w:szCs w:val="24"/>
        </w:rPr>
        <w:t xml:space="preserve"> many</w:t>
      </w:r>
      <w:proofErr w:type="gramEnd"/>
      <w:r>
        <w:rPr>
          <w:rFonts w:ascii="Times New Roman" w:hAnsi="Times New Roman" w:cs="Times New Roman"/>
          <w:sz w:val="24"/>
          <w:szCs w:val="24"/>
        </w:rPr>
        <w:t xml:space="preserve"> people are hesitant,     they have fears,     they  don’t know how to go about it.</w:t>
      </w:r>
    </w:p>
    <w:p w:rsidR="00D95AF5" w:rsidRDefault="00D95AF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We are working Indiana, Wisconsin, and Illinois.</w:t>
      </w:r>
    </w:p>
    <w:p w:rsidR="00D95AF5" w:rsidRDefault="00D95AF5"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You just need to get out there and talk to people</w:t>
      </w:r>
    </w:p>
    <w:p w:rsidR="00D95AF5" w:rsidRDefault="00FE03E9"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We are protecting our families as well as our neighbor’s family.</w:t>
      </w:r>
    </w:p>
    <w:p w:rsidR="00FE03E9" w:rsidRDefault="00FE03E9" w:rsidP="00556D71">
      <w:pPr>
        <w:spacing w:after="0" w:line="240" w:lineRule="auto"/>
        <w:rPr>
          <w:rFonts w:ascii="Times New Roman" w:hAnsi="Times New Roman" w:cs="Times New Roman"/>
          <w:sz w:val="24"/>
          <w:szCs w:val="24"/>
        </w:rPr>
      </w:pPr>
    </w:p>
    <w:p w:rsidR="00FE03E9" w:rsidRDefault="00FE03E9"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Gerard took over</w:t>
      </w:r>
    </w:p>
    <w:p w:rsidR="00FE03E9" w:rsidRDefault="00FE03E9" w:rsidP="00556D71">
      <w:pPr>
        <w:spacing w:after="0" w:line="240" w:lineRule="auto"/>
        <w:rPr>
          <w:rFonts w:ascii="Times New Roman" w:hAnsi="Times New Roman" w:cs="Times New Roman"/>
          <w:sz w:val="24"/>
          <w:szCs w:val="24"/>
        </w:rPr>
      </w:pPr>
    </w:p>
    <w:p w:rsidR="00FE03E9" w:rsidRDefault="00FE03E9"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Caller 3:  David       Montgomery County, Pennsylvania</w:t>
      </w:r>
    </w:p>
    <w:p w:rsidR="00FE03E9" w:rsidRDefault="00FE03E9"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Last week you were talking about NLA needing funds</w:t>
      </w:r>
    </w:p>
    <w:p w:rsidR="00FE03E9" w:rsidRDefault="00FE03E9"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(2:19:30)</w:t>
      </w:r>
    </w:p>
    <w:p w:rsidR="00FE03E9" w:rsidRDefault="0066573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Caller has an idea for fundraising</w:t>
      </w:r>
    </w:p>
    <w:p w:rsidR="00665737" w:rsidRDefault="0066573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John asked caller to give him a call tomorrow.</w:t>
      </w:r>
    </w:p>
    <w:p w:rsidR="00665737" w:rsidRDefault="0066573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NLA will be selling the ham radios soon</w:t>
      </w:r>
    </w:p>
    <w:p w:rsidR="00665737" w:rsidRDefault="0066573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people working on the hams have to give NLA the right formula so that we can program the </w:t>
      </w:r>
      <w:proofErr w:type="gramStart"/>
      <w:r>
        <w:rPr>
          <w:rFonts w:ascii="Times New Roman" w:hAnsi="Times New Roman" w:cs="Times New Roman"/>
          <w:sz w:val="24"/>
          <w:szCs w:val="24"/>
        </w:rPr>
        <w:t>radios  and</w:t>
      </w:r>
      <w:proofErr w:type="gramEnd"/>
      <w:r>
        <w:rPr>
          <w:rFonts w:ascii="Times New Roman" w:hAnsi="Times New Roman" w:cs="Times New Roman"/>
          <w:sz w:val="24"/>
          <w:szCs w:val="24"/>
        </w:rPr>
        <w:t xml:space="preserve"> then we can start selling them</w:t>
      </w:r>
    </w:p>
    <w:p w:rsidR="00665737" w:rsidRDefault="0066573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Caller should call John tomorrow at 845-233-6560</w:t>
      </w:r>
    </w:p>
    <w:p w:rsidR="00665737" w:rsidRDefault="0066573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Read Brent’s book:  Excellence of the Common Law</w:t>
      </w:r>
    </w:p>
    <w:p w:rsidR="007167EF" w:rsidRDefault="007167E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Did they determine who assassinated </w:t>
      </w:r>
      <w:proofErr w:type="spellStart"/>
      <w:r>
        <w:rPr>
          <w:rFonts w:ascii="Times New Roman" w:hAnsi="Times New Roman" w:cs="Times New Roman"/>
          <w:sz w:val="24"/>
          <w:szCs w:val="24"/>
        </w:rPr>
        <w:t>LaVoy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Finicum</w:t>
      </w:r>
      <w:proofErr w:type="spellEnd"/>
      <w:proofErr w:type="gramStart"/>
      <w:r>
        <w:rPr>
          <w:rFonts w:ascii="Times New Roman" w:hAnsi="Times New Roman" w:cs="Times New Roman"/>
          <w:sz w:val="24"/>
          <w:szCs w:val="24"/>
        </w:rPr>
        <w:t>,  was</w:t>
      </w:r>
      <w:proofErr w:type="gramEnd"/>
      <w:r>
        <w:rPr>
          <w:rFonts w:ascii="Times New Roman" w:hAnsi="Times New Roman" w:cs="Times New Roman"/>
          <w:sz w:val="24"/>
          <w:szCs w:val="24"/>
        </w:rPr>
        <w:t xml:space="preserve"> it state or fed?</w:t>
      </w:r>
    </w:p>
    <w:p w:rsidR="007167EF" w:rsidRDefault="007167E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Some people think that there were mercenaries involved</w:t>
      </w:r>
    </w:p>
    <w:p w:rsidR="007167EF" w:rsidRDefault="007167E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We are going to discover what really happened</w:t>
      </w:r>
    </w:p>
    <w:p w:rsidR="00665737" w:rsidRDefault="00665737" w:rsidP="00556D71">
      <w:pPr>
        <w:spacing w:after="0" w:line="240" w:lineRule="auto"/>
        <w:rPr>
          <w:rFonts w:ascii="Times New Roman" w:hAnsi="Times New Roman" w:cs="Times New Roman"/>
          <w:sz w:val="24"/>
          <w:szCs w:val="24"/>
        </w:rPr>
      </w:pPr>
    </w:p>
    <w:p w:rsidR="00665737" w:rsidRDefault="0066573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Caller 4:   </w:t>
      </w:r>
      <w:r w:rsidR="007167EF">
        <w:rPr>
          <w:rFonts w:ascii="Times New Roman" w:hAnsi="Times New Roman" w:cs="Times New Roman"/>
          <w:sz w:val="24"/>
          <w:szCs w:val="24"/>
        </w:rPr>
        <w:t>California    Jeremiah Donaldson</w:t>
      </w:r>
    </w:p>
    <w:p w:rsidR="007167EF" w:rsidRDefault="007167E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 question has to do with the militia clause of the </w:t>
      </w:r>
      <w:proofErr w:type="gramStart"/>
      <w:r>
        <w:rPr>
          <w:rFonts w:ascii="Times New Roman" w:hAnsi="Times New Roman" w:cs="Times New Roman"/>
          <w:sz w:val="24"/>
          <w:szCs w:val="24"/>
        </w:rPr>
        <w:t>fifth amendment</w:t>
      </w:r>
      <w:proofErr w:type="gramEnd"/>
      <w:r>
        <w:rPr>
          <w:rFonts w:ascii="Times New Roman" w:hAnsi="Times New Roman" w:cs="Times New Roman"/>
          <w:sz w:val="24"/>
          <w:szCs w:val="24"/>
        </w:rPr>
        <w:t>.</w:t>
      </w:r>
    </w:p>
    <w:p w:rsidR="007167EF" w:rsidRDefault="007167E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happens to the immunity provided by the </w:t>
      </w:r>
      <w:proofErr w:type="gramStart"/>
      <w:r>
        <w:rPr>
          <w:rFonts w:ascii="Times New Roman" w:hAnsi="Times New Roman" w:cs="Times New Roman"/>
          <w:sz w:val="24"/>
          <w:szCs w:val="24"/>
        </w:rPr>
        <w:t>fifth amendment</w:t>
      </w:r>
      <w:proofErr w:type="gramEnd"/>
      <w:r>
        <w:rPr>
          <w:rFonts w:ascii="Times New Roman" w:hAnsi="Times New Roman" w:cs="Times New Roman"/>
          <w:sz w:val="24"/>
          <w:szCs w:val="24"/>
        </w:rPr>
        <w:t xml:space="preserve"> if the militia are called forth in a time of public danger?</w:t>
      </w:r>
    </w:p>
    <w:p w:rsidR="007167EF" w:rsidRDefault="007167E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Brent responded:</w:t>
      </w:r>
    </w:p>
    <w:p w:rsidR="007167EF" w:rsidRDefault="007167E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Is there immunity for militiamen once the</w:t>
      </w:r>
      <w:r w:rsidR="00132E24">
        <w:rPr>
          <w:rFonts w:ascii="Times New Roman" w:hAnsi="Times New Roman" w:cs="Times New Roman"/>
          <w:sz w:val="24"/>
          <w:szCs w:val="24"/>
        </w:rPr>
        <w:t>y’re</w:t>
      </w:r>
      <w:r>
        <w:rPr>
          <w:rFonts w:ascii="Times New Roman" w:hAnsi="Times New Roman" w:cs="Times New Roman"/>
          <w:sz w:val="24"/>
          <w:szCs w:val="24"/>
        </w:rPr>
        <w:t xml:space="preserve"> called into actual service?</w:t>
      </w:r>
    </w:p>
    <w:p w:rsidR="007167EF" w:rsidRDefault="007167E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That is not really the question</w:t>
      </w:r>
    </w:p>
    <w:p w:rsidR="007167EF" w:rsidRDefault="007167EF"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It is a common understanding that as free men and women here   , as Americans</w:t>
      </w:r>
      <w:proofErr w:type="gramStart"/>
      <w:r>
        <w:rPr>
          <w:rFonts w:ascii="Times New Roman" w:hAnsi="Times New Roman" w:cs="Times New Roman"/>
          <w:sz w:val="24"/>
          <w:szCs w:val="24"/>
        </w:rPr>
        <w:t>,  we</w:t>
      </w:r>
      <w:proofErr w:type="gramEnd"/>
      <w:r>
        <w:rPr>
          <w:rFonts w:ascii="Times New Roman" w:hAnsi="Times New Roman" w:cs="Times New Roman"/>
          <w:sz w:val="24"/>
          <w:szCs w:val="24"/>
        </w:rPr>
        <w:t xml:space="preserve"> don’t have to incriminate ourselves.   We are not corporations.  We are not under corporate law.   </w:t>
      </w:r>
    </w:p>
    <w:p w:rsidR="007167EF" w:rsidRDefault="007167EF" w:rsidP="00556D71">
      <w:pPr>
        <w:spacing w:after="0" w:line="240" w:lineRule="auto"/>
        <w:rPr>
          <w:rFonts w:ascii="Verdana" w:hAnsi="Verdana"/>
          <w:color w:val="333333"/>
          <w:shd w:val="clear" w:color="auto" w:fill="FFFFFF"/>
        </w:rPr>
      </w:pPr>
      <w:r>
        <w:rPr>
          <w:rFonts w:ascii="Verdana" w:hAnsi="Verdana"/>
          <w:color w:val="333333"/>
          <w:shd w:val="clear" w:color="auto" w:fill="FFFFFF"/>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offense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rsidR="007167EF" w:rsidRDefault="00E230EA"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happens to my immunity and not being held against my </w:t>
      </w:r>
      <w:proofErr w:type="gramStart"/>
      <w:r>
        <w:rPr>
          <w:rFonts w:ascii="Times New Roman" w:hAnsi="Times New Roman" w:cs="Times New Roman"/>
          <w:sz w:val="24"/>
          <w:szCs w:val="24"/>
        </w:rPr>
        <w:t>will.</w:t>
      </w:r>
      <w:proofErr w:type="gramEnd"/>
    </w:p>
    <w:p w:rsidR="00E230EA" w:rsidRDefault="00E230EA"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 militia is called forth and mustered, the militiamen</w:t>
      </w:r>
      <w:proofErr w:type="gramStart"/>
      <w:r>
        <w:rPr>
          <w:rFonts w:ascii="Times New Roman" w:hAnsi="Times New Roman" w:cs="Times New Roman"/>
          <w:sz w:val="24"/>
          <w:szCs w:val="24"/>
        </w:rPr>
        <w:t>,  today</w:t>
      </w:r>
      <w:proofErr w:type="gramEnd"/>
      <w:r>
        <w:rPr>
          <w:rFonts w:ascii="Times New Roman" w:hAnsi="Times New Roman" w:cs="Times New Roman"/>
          <w:sz w:val="24"/>
          <w:szCs w:val="24"/>
        </w:rPr>
        <w:t xml:space="preserve"> it would come under the Uniform Code of Military Justice.    If the President of the United State summoned the militia or any part thereof, the President has concurrent </w:t>
      </w:r>
      <w:proofErr w:type="gramStart"/>
      <w:r>
        <w:rPr>
          <w:rFonts w:ascii="Times New Roman" w:hAnsi="Times New Roman" w:cs="Times New Roman"/>
          <w:sz w:val="24"/>
          <w:szCs w:val="24"/>
        </w:rPr>
        <w:t>jurisdiction  with</w:t>
      </w:r>
      <w:proofErr w:type="gramEnd"/>
      <w:r>
        <w:rPr>
          <w:rFonts w:ascii="Times New Roman" w:hAnsi="Times New Roman" w:cs="Times New Roman"/>
          <w:sz w:val="24"/>
          <w:szCs w:val="24"/>
        </w:rPr>
        <w:t xml:space="preserve"> the  governors   of each state according to the militia clause    and whoever calls them up first,   has them.</w:t>
      </w:r>
    </w:p>
    <w:p w:rsidR="00E230EA" w:rsidRDefault="00E230EA"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the police the </w:t>
      </w:r>
      <w:proofErr w:type="gramStart"/>
      <w:r>
        <w:rPr>
          <w:rFonts w:ascii="Times New Roman" w:hAnsi="Times New Roman" w:cs="Times New Roman"/>
          <w:sz w:val="24"/>
          <w:szCs w:val="24"/>
        </w:rPr>
        <w:t>militia that are</w:t>
      </w:r>
      <w:proofErr w:type="gramEnd"/>
      <w:r>
        <w:rPr>
          <w:rFonts w:ascii="Times New Roman" w:hAnsi="Times New Roman" w:cs="Times New Roman"/>
          <w:sz w:val="24"/>
          <w:szCs w:val="24"/>
        </w:rPr>
        <w:t xml:space="preserve"> called forth by the state?</w:t>
      </w:r>
    </w:p>
    <w:p w:rsidR="00E230EA" w:rsidRDefault="00B56B73"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If you are getting a government paycheck then you are not part of the militia.</w:t>
      </w:r>
    </w:p>
    <w:p w:rsidR="00B56B73" w:rsidRDefault="00B56B73"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 militia is there so that we don’t have a standing paid army.</w:t>
      </w:r>
    </w:p>
    <w:p w:rsidR="00B56B73" w:rsidRDefault="00B56B73" w:rsidP="00556D71">
      <w:pPr>
        <w:spacing w:after="0" w:line="240" w:lineRule="auto"/>
        <w:rPr>
          <w:rFonts w:ascii="Times New Roman" w:hAnsi="Times New Roman" w:cs="Times New Roman"/>
          <w:sz w:val="24"/>
          <w:szCs w:val="24"/>
        </w:rPr>
      </w:pPr>
    </w:p>
    <w:p w:rsidR="00B56B73" w:rsidRDefault="00B56B73" w:rsidP="00556D7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Caller  5</w:t>
      </w:r>
      <w:proofErr w:type="gramEnd"/>
      <w:r>
        <w:rPr>
          <w:rFonts w:ascii="Times New Roman" w:hAnsi="Times New Roman" w:cs="Times New Roman"/>
          <w:sz w:val="24"/>
          <w:szCs w:val="24"/>
        </w:rPr>
        <w:t>:    South Dakota     Stephanie</w:t>
      </w:r>
    </w:p>
    <w:p w:rsidR="00B56B73" w:rsidRDefault="00B56B73"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What do you do if a sheriff doesn’t do his duty?</w:t>
      </w:r>
    </w:p>
    <w:p w:rsidR="00B56B73" w:rsidRDefault="00B56B73"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(2:35:19)</w:t>
      </w:r>
    </w:p>
    <w:p w:rsidR="00B56B73" w:rsidRDefault="005D35A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Right now it is a mess out there.</w:t>
      </w:r>
    </w:p>
    <w:p w:rsidR="005D35A7" w:rsidRDefault="005D35A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There are so many different problems.</w:t>
      </w:r>
    </w:p>
    <w:p w:rsidR="005D35A7" w:rsidRDefault="005D35A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 best thing to do is to start your Committee of Safety.</w:t>
      </w:r>
    </w:p>
    <w:p w:rsidR="005D35A7" w:rsidRDefault="005D35A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Meanwhile </w:t>
      </w:r>
      <w:proofErr w:type="gramStart"/>
      <w:r>
        <w:rPr>
          <w:rFonts w:ascii="Times New Roman" w:hAnsi="Times New Roman" w:cs="Times New Roman"/>
          <w:sz w:val="24"/>
          <w:szCs w:val="24"/>
        </w:rPr>
        <w:t>become  friends</w:t>
      </w:r>
      <w:proofErr w:type="gramEnd"/>
      <w:r>
        <w:rPr>
          <w:rFonts w:ascii="Times New Roman" w:hAnsi="Times New Roman" w:cs="Times New Roman"/>
          <w:sz w:val="24"/>
          <w:szCs w:val="24"/>
        </w:rPr>
        <w:t xml:space="preserve"> with the sheriff</w:t>
      </w:r>
    </w:p>
    <w:p w:rsidR="005D35A7" w:rsidRDefault="005D35A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Give the sheriff information that will educate him.</w:t>
      </w:r>
    </w:p>
    <w:p w:rsidR="005D35A7" w:rsidRDefault="005D35A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NLA has a 39 page paper that would be one of the first things that you want to give the sheriff.</w:t>
      </w:r>
    </w:p>
    <w:p w:rsidR="005D35A7" w:rsidRDefault="005D35A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Share with the sheriff what you are doing as the Committee of Safety.</w:t>
      </w:r>
    </w:p>
    <w:p w:rsidR="005D35A7" w:rsidRDefault="005D35A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Give him a copy of the handbook.</w:t>
      </w:r>
    </w:p>
    <w:p w:rsidR="005D35A7" w:rsidRDefault="005D35A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Give him the resolution and the charter.</w:t>
      </w:r>
    </w:p>
    <w:p w:rsidR="005D35A7" w:rsidRDefault="005D35A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There is a monetary collapse coming around the corner</w:t>
      </w:r>
    </w:p>
    <w:p w:rsidR="005D35A7" w:rsidRDefault="005D35A7"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Caller said that they have been giving the sheriff the material and trying to educa</w:t>
      </w:r>
      <w:r w:rsidR="006C4DF6">
        <w:rPr>
          <w:rFonts w:ascii="Times New Roman" w:hAnsi="Times New Roman" w:cs="Times New Roman"/>
          <w:sz w:val="24"/>
          <w:szCs w:val="24"/>
        </w:rPr>
        <w:t>te him for the past three years     and he throws it in the garbage.</w:t>
      </w:r>
    </w:p>
    <w:p w:rsidR="006C4DF6" w:rsidRDefault="006C4DF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This is a major problem</w:t>
      </w:r>
    </w:p>
    <w:p w:rsidR="006C4DF6" w:rsidRDefault="006C4DF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Some sheriffs don’t have a clue and have been misinformed on who NLA is.</w:t>
      </w:r>
    </w:p>
    <w:p w:rsidR="006C4DF6" w:rsidRDefault="006C4DF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Befriend him from the point of view that you want to empower him.</w:t>
      </w:r>
    </w:p>
    <w:p w:rsidR="006C4DF6" w:rsidRDefault="006C4DF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Try to feed him without an issue.</w:t>
      </w:r>
    </w:p>
    <w:p w:rsidR="006C4DF6" w:rsidRDefault="006C4DF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Befriend him and educate him in a way that is neutral.</w:t>
      </w:r>
    </w:p>
    <w:p w:rsidR="006C4DF6" w:rsidRDefault="006C4DF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trying to communicate with </w:t>
      </w:r>
      <w:proofErr w:type="gramStart"/>
      <w:r>
        <w:rPr>
          <w:rFonts w:ascii="Times New Roman" w:hAnsi="Times New Roman" w:cs="Times New Roman"/>
          <w:sz w:val="24"/>
          <w:szCs w:val="24"/>
        </w:rPr>
        <w:t>him  and</w:t>
      </w:r>
      <w:proofErr w:type="gramEnd"/>
      <w:r>
        <w:rPr>
          <w:rFonts w:ascii="Times New Roman" w:hAnsi="Times New Roman" w:cs="Times New Roman"/>
          <w:sz w:val="24"/>
          <w:szCs w:val="24"/>
        </w:rPr>
        <w:t xml:space="preserve"> you are trying to share with him.</w:t>
      </w:r>
    </w:p>
    <w:p w:rsidR="006C4DF6" w:rsidRDefault="006C4DF6"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Once you have the real truth then the lie falls away.</w:t>
      </w:r>
    </w:p>
    <w:p w:rsidR="006C4DF6" w:rsidRDefault="00DA17BB"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We are not going to win the battle the way the people have been trying for the past hundred years.</w:t>
      </w:r>
    </w:p>
    <w:p w:rsidR="00DA17BB" w:rsidRDefault="00DA17BB"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It’s a whole new approach</w:t>
      </w:r>
    </w:p>
    <w:p w:rsidR="00DA17BB" w:rsidRDefault="00DA17BB"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You got to deal with it from a different perspective</w:t>
      </w:r>
    </w:p>
    <w:p w:rsidR="00DA17BB" w:rsidRDefault="00DA17BB"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We have to change people’s thinking</w:t>
      </w:r>
    </w:p>
    <w:p w:rsidR="00DA17BB" w:rsidRDefault="00DA17BB"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Our entire country on every government level is corrupt.</w:t>
      </w:r>
    </w:p>
    <w:p w:rsidR="00DA17BB" w:rsidRDefault="00DA17BB"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We are looking for the critical mass.</w:t>
      </w:r>
    </w:p>
    <w:p w:rsidR="00DA17BB" w:rsidRDefault="00DA17BB" w:rsidP="00556D71">
      <w:pPr>
        <w:spacing w:after="0" w:line="240" w:lineRule="auto"/>
        <w:rPr>
          <w:rFonts w:ascii="Times New Roman" w:hAnsi="Times New Roman" w:cs="Times New Roman"/>
          <w:sz w:val="24"/>
          <w:szCs w:val="24"/>
        </w:rPr>
      </w:pPr>
    </w:p>
    <w:p w:rsidR="001517CD" w:rsidRPr="007167EF" w:rsidRDefault="001517CD" w:rsidP="00556D71">
      <w:pPr>
        <w:spacing w:after="0" w:line="240" w:lineRule="auto"/>
        <w:rPr>
          <w:rFonts w:ascii="Times New Roman" w:hAnsi="Times New Roman" w:cs="Times New Roman"/>
          <w:sz w:val="24"/>
          <w:szCs w:val="24"/>
        </w:rPr>
      </w:pPr>
      <w:r>
        <w:rPr>
          <w:rFonts w:ascii="Times New Roman" w:hAnsi="Times New Roman" w:cs="Times New Roman"/>
          <w:sz w:val="24"/>
          <w:szCs w:val="24"/>
        </w:rPr>
        <w:t>Closing Song:     Days are Numbers (The Traveller)</w:t>
      </w:r>
    </w:p>
    <w:p w:rsidR="00D95AF5" w:rsidRPr="00D6200E" w:rsidRDefault="00D95AF5" w:rsidP="00556D71">
      <w:pPr>
        <w:spacing w:after="0" w:line="240" w:lineRule="auto"/>
        <w:rPr>
          <w:rFonts w:ascii="Times New Roman" w:hAnsi="Times New Roman" w:cs="Times New Roman"/>
          <w:sz w:val="24"/>
          <w:szCs w:val="24"/>
        </w:rPr>
      </w:pPr>
    </w:p>
    <w:p w:rsidR="00B0448D" w:rsidRPr="00556D71" w:rsidRDefault="00B0448D" w:rsidP="00556D71">
      <w:pPr>
        <w:spacing w:after="0" w:line="240" w:lineRule="auto"/>
        <w:rPr>
          <w:rFonts w:ascii="Times New Roman" w:hAnsi="Times New Roman" w:cs="Times New Roman"/>
          <w:sz w:val="24"/>
          <w:szCs w:val="24"/>
        </w:rPr>
      </w:pPr>
    </w:p>
    <w:p w:rsidR="00556D71" w:rsidRDefault="00556D71" w:rsidP="00556D71">
      <w:pPr>
        <w:spacing w:after="0" w:line="240" w:lineRule="auto"/>
      </w:pPr>
    </w:p>
    <w:p w:rsidR="008A31D0" w:rsidRDefault="008A31D0" w:rsidP="008A31D0">
      <w:pPr>
        <w:spacing w:after="100" w:afterAutospacing="1" w:line="240" w:lineRule="auto"/>
      </w:pPr>
    </w:p>
    <w:p w:rsidR="008A31D0" w:rsidRDefault="008A31D0" w:rsidP="008A31D0">
      <w:pPr>
        <w:spacing w:after="100" w:afterAutospacing="1" w:line="240" w:lineRule="auto"/>
      </w:pPr>
    </w:p>
    <w:p w:rsidR="008A31D0" w:rsidRDefault="008A31D0" w:rsidP="00F97181">
      <w:pPr>
        <w:spacing w:before="100" w:beforeAutospacing="1" w:after="100" w:afterAutospacing="1" w:line="240" w:lineRule="auto"/>
      </w:pPr>
    </w:p>
    <w:p w:rsidR="008A31D0" w:rsidRPr="00F97181" w:rsidRDefault="008A31D0" w:rsidP="008A31D0">
      <w:pPr>
        <w:spacing w:after="100" w:afterAutospacing="1" w:line="240" w:lineRule="auto"/>
      </w:pPr>
    </w:p>
    <w:p w:rsidR="00F97181" w:rsidRDefault="00F97181" w:rsidP="000F46B5">
      <w:pPr>
        <w:shd w:val="clear" w:color="auto" w:fill="FAF9F5"/>
        <w:spacing w:after="0" w:line="240" w:lineRule="auto"/>
      </w:pPr>
    </w:p>
    <w:p w:rsidR="00CA4727" w:rsidRDefault="00CA4727" w:rsidP="000F46B5">
      <w:pPr>
        <w:shd w:val="clear" w:color="auto" w:fill="FAF9F5"/>
        <w:spacing w:after="0" w:line="240" w:lineRule="auto"/>
        <w:rPr>
          <w:rFonts w:ascii="Georgia" w:hAnsi="Georgia"/>
          <w:color w:val="000000"/>
        </w:rPr>
      </w:pPr>
    </w:p>
    <w:p w:rsidR="00A404EB" w:rsidRDefault="00A404EB" w:rsidP="000F46B5">
      <w:pPr>
        <w:shd w:val="clear" w:color="auto" w:fill="FAF9F5"/>
        <w:spacing w:after="0" w:line="240" w:lineRule="auto"/>
        <w:rPr>
          <w:rFonts w:ascii="Georgia" w:hAnsi="Georgia"/>
          <w:color w:val="000000"/>
        </w:rPr>
      </w:pPr>
    </w:p>
    <w:p w:rsidR="00A404EB" w:rsidRDefault="00A404EB" w:rsidP="000F46B5">
      <w:pPr>
        <w:shd w:val="clear" w:color="auto" w:fill="FAF9F5"/>
        <w:spacing w:after="0" w:line="240" w:lineRule="auto"/>
        <w:rPr>
          <w:rFonts w:ascii="Georgia" w:hAnsi="Georgia"/>
          <w:color w:val="000000"/>
        </w:rPr>
      </w:pPr>
    </w:p>
    <w:p w:rsidR="000F46B5" w:rsidRDefault="000F46B5" w:rsidP="000F46B5">
      <w:pPr>
        <w:shd w:val="clear" w:color="auto" w:fill="FAF9F5"/>
        <w:spacing w:before="100" w:beforeAutospacing="1" w:after="100" w:afterAutospacing="1" w:line="240" w:lineRule="auto"/>
        <w:rPr>
          <w:rFonts w:ascii="Georgia" w:hAnsi="Georgia"/>
          <w:color w:val="000000"/>
        </w:rPr>
      </w:pPr>
    </w:p>
    <w:p w:rsidR="000F46B5" w:rsidRPr="000F46B5" w:rsidRDefault="000F46B5" w:rsidP="000F46B5">
      <w:pPr>
        <w:shd w:val="clear" w:color="auto" w:fill="FAF9F5"/>
        <w:spacing w:before="100" w:beforeAutospacing="1" w:after="100" w:afterAutospacing="1" w:line="240" w:lineRule="auto"/>
        <w:rPr>
          <w:rFonts w:ascii="Georgia" w:hAnsi="Georgia"/>
          <w:color w:val="000000"/>
        </w:rPr>
      </w:pPr>
    </w:p>
    <w:p w:rsidR="00F50EEE" w:rsidRDefault="00F50EEE" w:rsidP="00F50EEE">
      <w:pPr>
        <w:shd w:val="clear" w:color="auto" w:fill="FAF9F5"/>
        <w:spacing w:before="100" w:beforeAutospacing="1" w:after="100" w:afterAutospacing="1" w:line="240" w:lineRule="auto"/>
        <w:rPr>
          <w:rFonts w:ascii="Georgia" w:hAnsi="Georgia"/>
          <w:color w:val="000000"/>
        </w:rPr>
      </w:pPr>
    </w:p>
    <w:p w:rsidR="00F50EEE" w:rsidRPr="00F50EEE" w:rsidRDefault="00F50EEE" w:rsidP="00F50EEE">
      <w:pPr>
        <w:shd w:val="clear" w:color="auto" w:fill="FAF9F5"/>
        <w:spacing w:before="100" w:beforeAutospacing="1" w:after="100" w:afterAutospacing="1" w:line="240" w:lineRule="auto"/>
        <w:rPr>
          <w:rStyle w:val="st"/>
          <w:rFonts w:ascii="Georgia" w:hAnsi="Georgia"/>
          <w:color w:val="000000"/>
        </w:rPr>
      </w:pPr>
    </w:p>
    <w:p w:rsidR="00434523" w:rsidRDefault="00434523" w:rsidP="0001088D">
      <w:pPr>
        <w:spacing w:after="0"/>
        <w:rPr>
          <w:rStyle w:val="st"/>
          <w:rFonts w:ascii="Times New Roman" w:hAnsi="Times New Roman" w:cs="Times New Roman"/>
          <w:b/>
          <w:color w:val="000000"/>
          <w:sz w:val="24"/>
          <w:szCs w:val="24"/>
          <w:shd w:val="clear" w:color="auto" w:fill="C8C8C8"/>
        </w:rPr>
      </w:pPr>
    </w:p>
    <w:p w:rsidR="00F50EEE" w:rsidRPr="00434523" w:rsidRDefault="00F50EEE" w:rsidP="0001088D">
      <w:pPr>
        <w:spacing w:after="0"/>
        <w:rPr>
          <w:rStyle w:val="st"/>
          <w:rFonts w:ascii="Times New Roman" w:hAnsi="Times New Roman" w:cs="Times New Roman"/>
          <w:b/>
          <w:color w:val="000000"/>
          <w:sz w:val="24"/>
          <w:szCs w:val="24"/>
          <w:shd w:val="clear" w:color="auto" w:fill="C8C8C8"/>
        </w:rPr>
      </w:pPr>
    </w:p>
    <w:sectPr w:rsidR="00F50EEE" w:rsidRPr="00434523" w:rsidSect="00284FA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20F" w:rsidRDefault="007A320F" w:rsidP="00DA3246">
      <w:pPr>
        <w:spacing w:after="0" w:line="240" w:lineRule="auto"/>
      </w:pPr>
      <w:r>
        <w:separator/>
      </w:r>
    </w:p>
  </w:endnote>
  <w:endnote w:type="continuationSeparator" w:id="0">
    <w:p w:rsidR="007A320F" w:rsidRDefault="007A320F"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5D35A7" w:rsidRDefault="00447422">
        <w:pPr>
          <w:pStyle w:val="Footer"/>
          <w:jc w:val="right"/>
        </w:pPr>
        <w:fldSimple w:instr=" PAGE   \* MERGEFORMAT ">
          <w:r w:rsidR="00132E24">
            <w:rPr>
              <w:noProof/>
            </w:rPr>
            <w:t>12</w:t>
          </w:r>
        </w:fldSimple>
      </w:p>
    </w:sdtContent>
  </w:sdt>
  <w:p w:rsidR="005D35A7" w:rsidRDefault="005D35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20F" w:rsidRDefault="007A320F" w:rsidP="00DA3246">
      <w:pPr>
        <w:spacing w:after="0" w:line="240" w:lineRule="auto"/>
      </w:pPr>
      <w:r>
        <w:separator/>
      </w:r>
    </w:p>
  </w:footnote>
  <w:footnote w:type="continuationSeparator" w:id="0">
    <w:p w:rsidR="007A320F" w:rsidRDefault="007A320F"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86691"/>
      <w:docPartObj>
        <w:docPartGallery w:val="Page Numbers (Top of Page)"/>
        <w:docPartUnique/>
      </w:docPartObj>
    </w:sdtPr>
    <w:sdtContent>
      <w:p w:rsidR="005D35A7" w:rsidRDefault="00447422">
        <w:pPr>
          <w:pStyle w:val="Header"/>
          <w:jc w:val="right"/>
        </w:pPr>
        <w:fldSimple w:instr=" PAGE   \* MERGEFORMAT ">
          <w:r w:rsidR="00132E24">
            <w:rPr>
              <w:noProof/>
            </w:rPr>
            <w:t>12</w:t>
          </w:r>
        </w:fldSimple>
      </w:p>
    </w:sdtContent>
  </w:sdt>
  <w:p w:rsidR="005D35A7" w:rsidRDefault="005D35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1D"/>
    <w:rsid w:val="00001C68"/>
    <w:rsid w:val="00001DAE"/>
    <w:rsid w:val="000027AD"/>
    <w:rsid w:val="00005661"/>
    <w:rsid w:val="0001088D"/>
    <w:rsid w:val="00010A55"/>
    <w:rsid w:val="0001107C"/>
    <w:rsid w:val="00011D60"/>
    <w:rsid w:val="00013687"/>
    <w:rsid w:val="00013B8D"/>
    <w:rsid w:val="0001505A"/>
    <w:rsid w:val="0001538A"/>
    <w:rsid w:val="000203E6"/>
    <w:rsid w:val="00022FDE"/>
    <w:rsid w:val="00023648"/>
    <w:rsid w:val="000238D9"/>
    <w:rsid w:val="00027B73"/>
    <w:rsid w:val="0003139B"/>
    <w:rsid w:val="000325F2"/>
    <w:rsid w:val="00033A68"/>
    <w:rsid w:val="00035A0D"/>
    <w:rsid w:val="00047499"/>
    <w:rsid w:val="0005027A"/>
    <w:rsid w:val="00050E5D"/>
    <w:rsid w:val="0005383D"/>
    <w:rsid w:val="00054D0D"/>
    <w:rsid w:val="000574D2"/>
    <w:rsid w:val="0006328B"/>
    <w:rsid w:val="0006670E"/>
    <w:rsid w:val="00066838"/>
    <w:rsid w:val="00066DC8"/>
    <w:rsid w:val="000702BE"/>
    <w:rsid w:val="0007482C"/>
    <w:rsid w:val="00074F82"/>
    <w:rsid w:val="00075C02"/>
    <w:rsid w:val="000770BC"/>
    <w:rsid w:val="00082A1C"/>
    <w:rsid w:val="00084031"/>
    <w:rsid w:val="00084C5A"/>
    <w:rsid w:val="00092306"/>
    <w:rsid w:val="00092E02"/>
    <w:rsid w:val="00092ED0"/>
    <w:rsid w:val="00093C4A"/>
    <w:rsid w:val="000951B5"/>
    <w:rsid w:val="00096668"/>
    <w:rsid w:val="000A0771"/>
    <w:rsid w:val="000A09F7"/>
    <w:rsid w:val="000A138C"/>
    <w:rsid w:val="000A2668"/>
    <w:rsid w:val="000A2DF7"/>
    <w:rsid w:val="000A32E9"/>
    <w:rsid w:val="000A7588"/>
    <w:rsid w:val="000B15EA"/>
    <w:rsid w:val="000B4644"/>
    <w:rsid w:val="000B4C5F"/>
    <w:rsid w:val="000B5386"/>
    <w:rsid w:val="000B6168"/>
    <w:rsid w:val="000B6324"/>
    <w:rsid w:val="000B6590"/>
    <w:rsid w:val="000B6B38"/>
    <w:rsid w:val="000C530A"/>
    <w:rsid w:val="000C575E"/>
    <w:rsid w:val="000C5F80"/>
    <w:rsid w:val="000D3CFF"/>
    <w:rsid w:val="000D71F5"/>
    <w:rsid w:val="000E105F"/>
    <w:rsid w:val="000E13F2"/>
    <w:rsid w:val="000E496A"/>
    <w:rsid w:val="000E58F4"/>
    <w:rsid w:val="000E59A1"/>
    <w:rsid w:val="000E7585"/>
    <w:rsid w:val="000E78ED"/>
    <w:rsid w:val="000F055F"/>
    <w:rsid w:val="000F075B"/>
    <w:rsid w:val="000F46B5"/>
    <w:rsid w:val="000F5DB5"/>
    <w:rsid w:val="000F623A"/>
    <w:rsid w:val="001005C9"/>
    <w:rsid w:val="00104074"/>
    <w:rsid w:val="001044AD"/>
    <w:rsid w:val="00105790"/>
    <w:rsid w:val="00107BD6"/>
    <w:rsid w:val="00112E82"/>
    <w:rsid w:val="001204E6"/>
    <w:rsid w:val="00123EE9"/>
    <w:rsid w:val="00126E2B"/>
    <w:rsid w:val="00127ECB"/>
    <w:rsid w:val="00132E24"/>
    <w:rsid w:val="00134FED"/>
    <w:rsid w:val="00141798"/>
    <w:rsid w:val="00141CC7"/>
    <w:rsid w:val="00143355"/>
    <w:rsid w:val="0014531D"/>
    <w:rsid w:val="001517CD"/>
    <w:rsid w:val="00152609"/>
    <w:rsid w:val="00153F61"/>
    <w:rsid w:val="0015560A"/>
    <w:rsid w:val="00156DAA"/>
    <w:rsid w:val="00161143"/>
    <w:rsid w:val="00163300"/>
    <w:rsid w:val="001647D7"/>
    <w:rsid w:val="00166789"/>
    <w:rsid w:val="00166B0F"/>
    <w:rsid w:val="00167DA1"/>
    <w:rsid w:val="001707AA"/>
    <w:rsid w:val="001707BA"/>
    <w:rsid w:val="0017481C"/>
    <w:rsid w:val="0017546D"/>
    <w:rsid w:val="0017754E"/>
    <w:rsid w:val="00177DF2"/>
    <w:rsid w:val="00177E52"/>
    <w:rsid w:val="00187989"/>
    <w:rsid w:val="00187CDE"/>
    <w:rsid w:val="00195A8F"/>
    <w:rsid w:val="00196851"/>
    <w:rsid w:val="001A189C"/>
    <w:rsid w:val="001A29A7"/>
    <w:rsid w:val="001A48C2"/>
    <w:rsid w:val="001A7D2D"/>
    <w:rsid w:val="001B549B"/>
    <w:rsid w:val="001B5D32"/>
    <w:rsid w:val="001C0D3B"/>
    <w:rsid w:val="001C1E1F"/>
    <w:rsid w:val="001C37F5"/>
    <w:rsid w:val="001C4763"/>
    <w:rsid w:val="001C4B2B"/>
    <w:rsid w:val="001D158C"/>
    <w:rsid w:val="001D2131"/>
    <w:rsid w:val="001D275C"/>
    <w:rsid w:val="001D3C9C"/>
    <w:rsid w:val="001D6E18"/>
    <w:rsid w:val="001D7C74"/>
    <w:rsid w:val="001E1795"/>
    <w:rsid w:val="001E20C1"/>
    <w:rsid w:val="001E2B50"/>
    <w:rsid w:val="001E4AFD"/>
    <w:rsid w:val="001E5B84"/>
    <w:rsid w:val="001E5BBA"/>
    <w:rsid w:val="001E5C9D"/>
    <w:rsid w:val="001F02E4"/>
    <w:rsid w:val="001F4F88"/>
    <w:rsid w:val="00200077"/>
    <w:rsid w:val="00200D6E"/>
    <w:rsid w:val="0020437F"/>
    <w:rsid w:val="002044A9"/>
    <w:rsid w:val="00204B9A"/>
    <w:rsid w:val="00205205"/>
    <w:rsid w:val="002078F4"/>
    <w:rsid w:val="00211B8E"/>
    <w:rsid w:val="00212C99"/>
    <w:rsid w:val="00213B4D"/>
    <w:rsid w:val="00213C1A"/>
    <w:rsid w:val="0022649D"/>
    <w:rsid w:val="00226747"/>
    <w:rsid w:val="00231633"/>
    <w:rsid w:val="0023305C"/>
    <w:rsid w:val="00234004"/>
    <w:rsid w:val="002351F9"/>
    <w:rsid w:val="00241EB8"/>
    <w:rsid w:val="00244FF6"/>
    <w:rsid w:val="00247652"/>
    <w:rsid w:val="00247E5A"/>
    <w:rsid w:val="00250B78"/>
    <w:rsid w:val="00250D82"/>
    <w:rsid w:val="0025351D"/>
    <w:rsid w:val="0026336C"/>
    <w:rsid w:val="00264EA5"/>
    <w:rsid w:val="00266E19"/>
    <w:rsid w:val="00271632"/>
    <w:rsid w:val="00274174"/>
    <w:rsid w:val="00275799"/>
    <w:rsid w:val="0027579F"/>
    <w:rsid w:val="002764F6"/>
    <w:rsid w:val="00283B7C"/>
    <w:rsid w:val="00284EBE"/>
    <w:rsid w:val="00284FA8"/>
    <w:rsid w:val="002875BC"/>
    <w:rsid w:val="002913A2"/>
    <w:rsid w:val="002919B4"/>
    <w:rsid w:val="002A262F"/>
    <w:rsid w:val="002A3BF3"/>
    <w:rsid w:val="002A4A5B"/>
    <w:rsid w:val="002B150C"/>
    <w:rsid w:val="002C22C4"/>
    <w:rsid w:val="002D02EA"/>
    <w:rsid w:val="002D12BC"/>
    <w:rsid w:val="002D3AC5"/>
    <w:rsid w:val="002D3DA3"/>
    <w:rsid w:val="002D5F70"/>
    <w:rsid w:val="002D7D2F"/>
    <w:rsid w:val="002E2F3F"/>
    <w:rsid w:val="002E67DB"/>
    <w:rsid w:val="002F4790"/>
    <w:rsid w:val="002F6D66"/>
    <w:rsid w:val="00300B61"/>
    <w:rsid w:val="00300C91"/>
    <w:rsid w:val="003012B5"/>
    <w:rsid w:val="00301E9A"/>
    <w:rsid w:val="0030280E"/>
    <w:rsid w:val="00303B2C"/>
    <w:rsid w:val="00304CF7"/>
    <w:rsid w:val="0030545A"/>
    <w:rsid w:val="0030580C"/>
    <w:rsid w:val="003058D9"/>
    <w:rsid w:val="00306C97"/>
    <w:rsid w:val="00312187"/>
    <w:rsid w:val="00313187"/>
    <w:rsid w:val="0031574E"/>
    <w:rsid w:val="00317C80"/>
    <w:rsid w:val="00321723"/>
    <w:rsid w:val="003310A4"/>
    <w:rsid w:val="003337F0"/>
    <w:rsid w:val="00336BCB"/>
    <w:rsid w:val="003371D7"/>
    <w:rsid w:val="0033725B"/>
    <w:rsid w:val="00342FE5"/>
    <w:rsid w:val="00345BCA"/>
    <w:rsid w:val="00346C5B"/>
    <w:rsid w:val="00347E7F"/>
    <w:rsid w:val="003521A7"/>
    <w:rsid w:val="003535CC"/>
    <w:rsid w:val="00355475"/>
    <w:rsid w:val="00361B5C"/>
    <w:rsid w:val="003674D8"/>
    <w:rsid w:val="00370A41"/>
    <w:rsid w:val="00371AA7"/>
    <w:rsid w:val="00386C4F"/>
    <w:rsid w:val="00390C87"/>
    <w:rsid w:val="00390FEC"/>
    <w:rsid w:val="003914E0"/>
    <w:rsid w:val="0039219D"/>
    <w:rsid w:val="00392DB4"/>
    <w:rsid w:val="00393E8B"/>
    <w:rsid w:val="00394705"/>
    <w:rsid w:val="00395B31"/>
    <w:rsid w:val="00396A35"/>
    <w:rsid w:val="00396E58"/>
    <w:rsid w:val="003A164D"/>
    <w:rsid w:val="003A3016"/>
    <w:rsid w:val="003A43A6"/>
    <w:rsid w:val="003A5F04"/>
    <w:rsid w:val="003B0B93"/>
    <w:rsid w:val="003B1D39"/>
    <w:rsid w:val="003C15C7"/>
    <w:rsid w:val="003C6658"/>
    <w:rsid w:val="003D0760"/>
    <w:rsid w:val="003D427C"/>
    <w:rsid w:val="003E15A6"/>
    <w:rsid w:val="003E577B"/>
    <w:rsid w:val="003E756C"/>
    <w:rsid w:val="003F5292"/>
    <w:rsid w:val="003F7A75"/>
    <w:rsid w:val="004019D5"/>
    <w:rsid w:val="00402938"/>
    <w:rsid w:val="00402F58"/>
    <w:rsid w:val="00403BD2"/>
    <w:rsid w:val="004049ED"/>
    <w:rsid w:val="0040699A"/>
    <w:rsid w:val="00411B33"/>
    <w:rsid w:val="0041711F"/>
    <w:rsid w:val="004175B8"/>
    <w:rsid w:val="00422B1E"/>
    <w:rsid w:val="00422C1E"/>
    <w:rsid w:val="00423DAF"/>
    <w:rsid w:val="004250F3"/>
    <w:rsid w:val="0042610B"/>
    <w:rsid w:val="0043362C"/>
    <w:rsid w:val="00434281"/>
    <w:rsid w:val="00434523"/>
    <w:rsid w:val="0043524F"/>
    <w:rsid w:val="00436B96"/>
    <w:rsid w:val="004410AB"/>
    <w:rsid w:val="004414AD"/>
    <w:rsid w:val="00441B45"/>
    <w:rsid w:val="004438C1"/>
    <w:rsid w:val="00447422"/>
    <w:rsid w:val="004501AF"/>
    <w:rsid w:val="004534A4"/>
    <w:rsid w:val="00456178"/>
    <w:rsid w:val="0045682A"/>
    <w:rsid w:val="0046014A"/>
    <w:rsid w:val="00463442"/>
    <w:rsid w:val="00463882"/>
    <w:rsid w:val="00467186"/>
    <w:rsid w:val="0046771B"/>
    <w:rsid w:val="0047373A"/>
    <w:rsid w:val="0047374C"/>
    <w:rsid w:val="00474445"/>
    <w:rsid w:val="004767DD"/>
    <w:rsid w:val="0047689D"/>
    <w:rsid w:val="00482001"/>
    <w:rsid w:val="004827C8"/>
    <w:rsid w:val="004848C6"/>
    <w:rsid w:val="00485DBE"/>
    <w:rsid w:val="00487909"/>
    <w:rsid w:val="00487AA6"/>
    <w:rsid w:val="004A0BA4"/>
    <w:rsid w:val="004A17DE"/>
    <w:rsid w:val="004A1CAA"/>
    <w:rsid w:val="004A20FB"/>
    <w:rsid w:val="004A28CA"/>
    <w:rsid w:val="004A39C0"/>
    <w:rsid w:val="004A58C7"/>
    <w:rsid w:val="004B29C6"/>
    <w:rsid w:val="004C1582"/>
    <w:rsid w:val="004C2345"/>
    <w:rsid w:val="004C4AE4"/>
    <w:rsid w:val="004D1F87"/>
    <w:rsid w:val="004D75C6"/>
    <w:rsid w:val="004D7B9B"/>
    <w:rsid w:val="004D7BF3"/>
    <w:rsid w:val="004D7F75"/>
    <w:rsid w:val="004E0599"/>
    <w:rsid w:val="004E1587"/>
    <w:rsid w:val="004E4CE3"/>
    <w:rsid w:val="004E6687"/>
    <w:rsid w:val="004E7FB0"/>
    <w:rsid w:val="004F090E"/>
    <w:rsid w:val="004F1E18"/>
    <w:rsid w:val="004F3756"/>
    <w:rsid w:val="004F5013"/>
    <w:rsid w:val="004F5A6C"/>
    <w:rsid w:val="0050060B"/>
    <w:rsid w:val="005019BE"/>
    <w:rsid w:val="00505A9E"/>
    <w:rsid w:val="00507FD7"/>
    <w:rsid w:val="00512BD8"/>
    <w:rsid w:val="00515767"/>
    <w:rsid w:val="005221A4"/>
    <w:rsid w:val="005263E8"/>
    <w:rsid w:val="00531C9B"/>
    <w:rsid w:val="00534C7B"/>
    <w:rsid w:val="00535CD2"/>
    <w:rsid w:val="00536122"/>
    <w:rsid w:val="005378ED"/>
    <w:rsid w:val="00537C75"/>
    <w:rsid w:val="00540336"/>
    <w:rsid w:val="00540BAC"/>
    <w:rsid w:val="005426BD"/>
    <w:rsid w:val="005432BF"/>
    <w:rsid w:val="00545FAD"/>
    <w:rsid w:val="005462B2"/>
    <w:rsid w:val="00547ABC"/>
    <w:rsid w:val="005512BB"/>
    <w:rsid w:val="00554688"/>
    <w:rsid w:val="00554D19"/>
    <w:rsid w:val="00556D71"/>
    <w:rsid w:val="00561729"/>
    <w:rsid w:val="00564B70"/>
    <w:rsid w:val="00565AAF"/>
    <w:rsid w:val="00567847"/>
    <w:rsid w:val="00567DBB"/>
    <w:rsid w:val="00570A9C"/>
    <w:rsid w:val="00572BC1"/>
    <w:rsid w:val="00574E83"/>
    <w:rsid w:val="00575085"/>
    <w:rsid w:val="0057757D"/>
    <w:rsid w:val="0058413D"/>
    <w:rsid w:val="005848E7"/>
    <w:rsid w:val="00592E22"/>
    <w:rsid w:val="0059439F"/>
    <w:rsid w:val="00595095"/>
    <w:rsid w:val="005A01E2"/>
    <w:rsid w:val="005A0219"/>
    <w:rsid w:val="005A1B50"/>
    <w:rsid w:val="005A32CA"/>
    <w:rsid w:val="005A5257"/>
    <w:rsid w:val="005A6322"/>
    <w:rsid w:val="005B0AE5"/>
    <w:rsid w:val="005B6975"/>
    <w:rsid w:val="005B78FD"/>
    <w:rsid w:val="005C6410"/>
    <w:rsid w:val="005C799D"/>
    <w:rsid w:val="005D0241"/>
    <w:rsid w:val="005D12E2"/>
    <w:rsid w:val="005D141E"/>
    <w:rsid w:val="005D35A7"/>
    <w:rsid w:val="005D47DC"/>
    <w:rsid w:val="005D5402"/>
    <w:rsid w:val="005E4F96"/>
    <w:rsid w:val="005E6B3B"/>
    <w:rsid w:val="005E7747"/>
    <w:rsid w:val="005F4CAA"/>
    <w:rsid w:val="00601B22"/>
    <w:rsid w:val="006024EF"/>
    <w:rsid w:val="00605139"/>
    <w:rsid w:val="00605D43"/>
    <w:rsid w:val="0061388E"/>
    <w:rsid w:val="006156FD"/>
    <w:rsid w:val="00620A94"/>
    <w:rsid w:val="00620B1F"/>
    <w:rsid w:val="00621669"/>
    <w:rsid w:val="00621799"/>
    <w:rsid w:val="00625F7F"/>
    <w:rsid w:val="00627221"/>
    <w:rsid w:val="0062789F"/>
    <w:rsid w:val="00633177"/>
    <w:rsid w:val="00633B7C"/>
    <w:rsid w:val="00642279"/>
    <w:rsid w:val="00642D75"/>
    <w:rsid w:val="006433ED"/>
    <w:rsid w:val="00643B2D"/>
    <w:rsid w:val="0064473B"/>
    <w:rsid w:val="00645F9F"/>
    <w:rsid w:val="00646AEC"/>
    <w:rsid w:val="00652F25"/>
    <w:rsid w:val="00665737"/>
    <w:rsid w:val="00666631"/>
    <w:rsid w:val="00666A38"/>
    <w:rsid w:val="0067046C"/>
    <w:rsid w:val="006743EF"/>
    <w:rsid w:val="00677396"/>
    <w:rsid w:val="006802A5"/>
    <w:rsid w:val="00681D80"/>
    <w:rsid w:val="00682858"/>
    <w:rsid w:val="00684A17"/>
    <w:rsid w:val="006850D2"/>
    <w:rsid w:val="006879AA"/>
    <w:rsid w:val="00690D6F"/>
    <w:rsid w:val="00693ED3"/>
    <w:rsid w:val="00694AA6"/>
    <w:rsid w:val="006A6301"/>
    <w:rsid w:val="006A737D"/>
    <w:rsid w:val="006B29AC"/>
    <w:rsid w:val="006B6FB2"/>
    <w:rsid w:val="006C1DF8"/>
    <w:rsid w:val="006C3D21"/>
    <w:rsid w:val="006C4DF6"/>
    <w:rsid w:val="006C7F79"/>
    <w:rsid w:val="006D07A1"/>
    <w:rsid w:val="006D3119"/>
    <w:rsid w:val="006E01C0"/>
    <w:rsid w:val="006E19A7"/>
    <w:rsid w:val="006E44B1"/>
    <w:rsid w:val="006F023E"/>
    <w:rsid w:val="006F06E1"/>
    <w:rsid w:val="006F0F5E"/>
    <w:rsid w:val="006F4309"/>
    <w:rsid w:val="006F4F41"/>
    <w:rsid w:val="006F58F2"/>
    <w:rsid w:val="00707714"/>
    <w:rsid w:val="00707934"/>
    <w:rsid w:val="007127FA"/>
    <w:rsid w:val="00712D78"/>
    <w:rsid w:val="007137E0"/>
    <w:rsid w:val="00715441"/>
    <w:rsid w:val="00715D9C"/>
    <w:rsid w:val="0071600B"/>
    <w:rsid w:val="007167EF"/>
    <w:rsid w:val="00716FB8"/>
    <w:rsid w:val="00717370"/>
    <w:rsid w:val="0072157B"/>
    <w:rsid w:val="007216E5"/>
    <w:rsid w:val="00724A7E"/>
    <w:rsid w:val="007277FB"/>
    <w:rsid w:val="00727EE2"/>
    <w:rsid w:val="007327C9"/>
    <w:rsid w:val="00733EC9"/>
    <w:rsid w:val="0073691F"/>
    <w:rsid w:val="00736C5C"/>
    <w:rsid w:val="00740205"/>
    <w:rsid w:val="00740757"/>
    <w:rsid w:val="00740BA6"/>
    <w:rsid w:val="00741945"/>
    <w:rsid w:val="00742F7B"/>
    <w:rsid w:val="00746DC9"/>
    <w:rsid w:val="00747923"/>
    <w:rsid w:val="007500A2"/>
    <w:rsid w:val="00751782"/>
    <w:rsid w:val="0075191E"/>
    <w:rsid w:val="00751B95"/>
    <w:rsid w:val="00752967"/>
    <w:rsid w:val="007537DB"/>
    <w:rsid w:val="00756F0B"/>
    <w:rsid w:val="0075798F"/>
    <w:rsid w:val="00757B4F"/>
    <w:rsid w:val="007607FB"/>
    <w:rsid w:val="00761764"/>
    <w:rsid w:val="00767054"/>
    <w:rsid w:val="00774544"/>
    <w:rsid w:val="007755C1"/>
    <w:rsid w:val="007802F5"/>
    <w:rsid w:val="00780FDE"/>
    <w:rsid w:val="00783022"/>
    <w:rsid w:val="00785685"/>
    <w:rsid w:val="007A320F"/>
    <w:rsid w:val="007A54CC"/>
    <w:rsid w:val="007A7003"/>
    <w:rsid w:val="007A7DCF"/>
    <w:rsid w:val="007B4AE4"/>
    <w:rsid w:val="007B5305"/>
    <w:rsid w:val="007B558F"/>
    <w:rsid w:val="007C0372"/>
    <w:rsid w:val="007C1D3E"/>
    <w:rsid w:val="007C1F70"/>
    <w:rsid w:val="007C296B"/>
    <w:rsid w:val="007C41DE"/>
    <w:rsid w:val="007C78BF"/>
    <w:rsid w:val="007D37B5"/>
    <w:rsid w:val="007D424E"/>
    <w:rsid w:val="007E2175"/>
    <w:rsid w:val="007E5345"/>
    <w:rsid w:val="007E57EE"/>
    <w:rsid w:val="007E5A17"/>
    <w:rsid w:val="007E79E1"/>
    <w:rsid w:val="007F0F76"/>
    <w:rsid w:val="007F38B1"/>
    <w:rsid w:val="007F4DA6"/>
    <w:rsid w:val="00801016"/>
    <w:rsid w:val="0080133E"/>
    <w:rsid w:val="00803298"/>
    <w:rsid w:val="008034C4"/>
    <w:rsid w:val="00806D48"/>
    <w:rsid w:val="00812055"/>
    <w:rsid w:val="008160AB"/>
    <w:rsid w:val="00817C7D"/>
    <w:rsid w:val="00821814"/>
    <w:rsid w:val="008225F8"/>
    <w:rsid w:val="00824251"/>
    <w:rsid w:val="00825722"/>
    <w:rsid w:val="0083323E"/>
    <w:rsid w:val="0084057C"/>
    <w:rsid w:val="00840828"/>
    <w:rsid w:val="0084149D"/>
    <w:rsid w:val="00843556"/>
    <w:rsid w:val="00845FAA"/>
    <w:rsid w:val="0085177B"/>
    <w:rsid w:val="0085222B"/>
    <w:rsid w:val="00857F08"/>
    <w:rsid w:val="00862F8D"/>
    <w:rsid w:val="00865F7F"/>
    <w:rsid w:val="00867CD4"/>
    <w:rsid w:val="00873DFC"/>
    <w:rsid w:val="00875693"/>
    <w:rsid w:val="00876229"/>
    <w:rsid w:val="00876805"/>
    <w:rsid w:val="008822FA"/>
    <w:rsid w:val="00883651"/>
    <w:rsid w:val="008837AF"/>
    <w:rsid w:val="00886EC4"/>
    <w:rsid w:val="008912DD"/>
    <w:rsid w:val="00891434"/>
    <w:rsid w:val="0089247B"/>
    <w:rsid w:val="00893A1F"/>
    <w:rsid w:val="00893BD1"/>
    <w:rsid w:val="008956D5"/>
    <w:rsid w:val="0089652C"/>
    <w:rsid w:val="008A03C4"/>
    <w:rsid w:val="008A1203"/>
    <w:rsid w:val="008A2EA3"/>
    <w:rsid w:val="008A31D0"/>
    <w:rsid w:val="008A3543"/>
    <w:rsid w:val="008A5631"/>
    <w:rsid w:val="008B01D6"/>
    <w:rsid w:val="008B122A"/>
    <w:rsid w:val="008B1AD0"/>
    <w:rsid w:val="008B1C35"/>
    <w:rsid w:val="008B1D11"/>
    <w:rsid w:val="008C0AA9"/>
    <w:rsid w:val="008C2901"/>
    <w:rsid w:val="008D0257"/>
    <w:rsid w:val="008F0A37"/>
    <w:rsid w:val="008F1CC3"/>
    <w:rsid w:val="008F3841"/>
    <w:rsid w:val="008F3B77"/>
    <w:rsid w:val="008F3D4C"/>
    <w:rsid w:val="008F400E"/>
    <w:rsid w:val="008F5756"/>
    <w:rsid w:val="00904C79"/>
    <w:rsid w:val="00905B1A"/>
    <w:rsid w:val="00906871"/>
    <w:rsid w:val="009079B0"/>
    <w:rsid w:val="00914980"/>
    <w:rsid w:val="00915017"/>
    <w:rsid w:val="00920708"/>
    <w:rsid w:val="009221CD"/>
    <w:rsid w:val="009231C0"/>
    <w:rsid w:val="0092481B"/>
    <w:rsid w:val="00931307"/>
    <w:rsid w:val="009329EC"/>
    <w:rsid w:val="00937221"/>
    <w:rsid w:val="009437F3"/>
    <w:rsid w:val="009472D4"/>
    <w:rsid w:val="009474DA"/>
    <w:rsid w:val="00947E3F"/>
    <w:rsid w:val="00950979"/>
    <w:rsid w:val="00952002"/>
    <w:rsid w:val="00952AAC"/>
    <w:rsid w:val="009558B0"/>
    <w:rsid w:val="00957385"/>
    <w:rsid w:val="00960648"/>
    <w:rsid w:val="009621BD"/>
    <w:rsid w:val="00963C02"/>
    <w:rsid w:val="00966007"/>
    <w:rsid w:val="009667DC"/>
    <w:rsid w:val="00966E21"/>
    <w:rsid w:val="009731FF"/>
    <w:rsid w:val="009733E7"/>
    <w:rsid w:val="009751DC"/>
    <w:rsid w:val="00975967"/>
    <w:rsid w:val="009810F9"/>
    <w:rsid w:val="00985194"/>
    <w:rsid w:val="00994081"/>
    <w:rsid w:val="009941DF"/>
    <w:rsid w:val="00997182"/>
    <w:rsid w:val="00997276"/>
    <w:rsid w:val="009A079A"/>
    <w:rsid w:val="009A1F3A"/>
    <w:rsid w:val="009A2649"/>
    <w:rsid w:val="009A2C08"/>
    <w:rsid w:val="009B5714"/>
    <w:rsid w:val="009B5745"/>
    <w:rsid w:val="009B7CE5"/>
    <w:rsid w:val="009C3941"/>
    <w:rsid w:val="009C5153"/>
    <w:rsid w:val="009C5BC9"/>
    <w:rsid w:val="009C6A82"/>
    <w:rsid w:val="009D0547"/>
    <w:rsid w:val="009D1B58"/>
    <w:rsid w:val="009D6E3C"/>
    <w:rsid w:val="009F0224"/>
    <w:rsid w:val="009F1D35"/>
    <w:rsid w:val="009F31A1"/>
    <w:rsid w:val="009F3371"/>
    <w:rsid w:val="009F3D9D"/>
    <w:rsid w:val="009F3E4E"/>
    <w:rsid w:val="009F439B"/>
    <w:rsid w:val="009F5345"/>
    <w:rsid w:val="009F791C"/>
    <w:rsid w:val="00A0190C"/>
    <w:rsid w:val="00A02A0E"/>
    <w:rsid w:val="00A04A6E"/>
    <w:rsid w:val="00A0532F"/>
    <w:rsid w:val="00A07B10"/>
    <w:rsid w:val="00A1289C"/>
    <w:rsid w:val="00A14729"/>
    <w:rsid w:val="00A15E13"/>
    <w:rsid w:val="00A17D2F"/>
    <w:rsid w:val="00A22286"/>
    <w:rsid w:val="00A24D7C"/>
    <w:rsid w:val="00A32F55"/>
    <w:rsid w:val="00A35C31"/>
    <w:rsid w:val="00A404EB"/>
    <w:rsid w:val="00A42347"/>
    <w:rsid w:val="00A43822"/>
    <w:rsid w:val="00A455E9"/>
    <w:rsid w:val="00A4772A"/>
    <w:rsid w:val="00A502B4"/>
    <w:rsid w:val="00A5194D"/>
    <w:rsid w:val="00A52065"/>
    <w:rsid w:val="00A522C8"/>
    <w:rsid w:val="00A531B0"/>
    <w:rsid w:val="00A53FBD"/>
    <w:rsid w:val="00A559AA"/>
    <w:rsid w:val="00A55F5F"/>
    <w:rsid w:val="00A610A6"/>
    <w:rsid w:val="00A67610"/>
    <w:rsid w:val="00A74B02"/>
    <w:rsid w:val="00A76572"/>
    <w:rsid w:val="00A801BE"/>
    <w:rsid w:val="00A81489"/>
    <w:rsid w:val="00A8196F"/>
    <w:rsid w:val="00A822A9"/>
    <w:rsid w:val="00A83D70"/>
    <w:rsid w:val="00A8408D"/>
    <w:rsid w:val="00A86A15"/>
    <w:rsid w:val="00A908E3"/>
    <w:rsid w:val="00A9137A"/>
    <w:rsid w:val="00A93A10"/>
    <w:rsid w:val="00A94B91"/>
    <w:rsid w:val="00A95D7B"/>
    <w:rsid w:val="00A96324"/>
    <w:rsid w:val="00AA6616"/>
    <w:rsid w:val="00AA6807"/>
    <w:rsid w:val="00AA7B1A"/>
    <w:rsid w:val="00AB0023"/>
    <w:rsid w:val="00AB2CC0"/>
    <w:rsid w:val="00AB4680"/>
    <w:rsid w:val="00AB613F"/>
    <w:rsid w:val="00AB62CE"/>
    <w:rsid w:val="00AB75AA"/>
    <w:rsid w:val="00AC0C0C"/>
    <w:rsid w:val="00AC58C3"/>
    <w:rsid w:val="00AC655F"/>
    <w:rsid w:val="00AD2937"/>
    <w:rsid w:val="00AE292E"/>
    <w:rsid w:val="00AF39F0"/>
    <w:rsid w:val="00AF54F1"/>
    <w:rsid w:val="00B01B44"/>
    <w:rsid w:val="00B01F82"/>
    <w:rsid w:val="00B0448D"/>
    <w:rsid w:val="00B04E5A"/>
    <w:rsid w:val="00B05437"/>
    <w:rsid w:val="00B06E58"/>
    <w:rsid w:val="00B07C03"/>
    <w:rsid w:val="00B12908"/>
    <w:rsid w:val="00B1363E"/>
    <w:rsid w:val="00B21709"/>
    <w:rsid w:val="00B22D70"/>
    <w:rsid w:val="00B23CEE"/>
    <w:rsid w:val="00B30F90"/>
    <w:rsid w:val="00B32B81"/>
    <w:rsid w:val="00B33EA5"/>
    <w:rsid w:val="00B34780"/>
    <w:rsid w:val="00B4077E"/>
    <w:rsid w:val="00B44DF4"/>
    <w:rsid w:val="00B44DFB"/>
    <w:rsid w:val="00B44F6F"/>
    <w:rsid w:val="00B454E8"/>
    <w:rsid w:val="00B46B95"/>
    <w:rsid w:val="00B503CB"/>
    <w:rsid w:val="00B504C8"/>
    <w:rsid w:val="00B54C17"/>
    <w:rsid w:val="00B54CF8"/>
    <w:rsid w:val="00B562C2"/>
    <w:rsid w:val="00B56B73"/>
    <w:rsid w:val="00B65FC9"/>
    <w:rsid w:val="00B66BF6"/>
    <w:rsid w:val="00B67195"/>
    <w:rsid w:val="00B709B7"/>
    <w:rsid w:val="00B71585"/>
    <w:rsid w:val="00B76902"/>
    <w:rsid w:val="00B77774"/>
    <w:rsid w:val="00B80806"/>
    <w:rsid w:val="00B82600"/>
    <w:rsid w:val="00B836C7"/>
    <w:rsid w:val="00B870A7"/>
    <w:rsid w:val="00B874CA"/>
    <w:rsid w:val="00B87979"/>
    <w:rsid w:val="00B9236A"/>
    <w:rsid w:val="00BA387B"/>
    <w:rsid w:val="00BA70C1"/>
    <w:rsid w:val="00BB2306"/>
    <w:rsid w:val="00BB2856"/>
    <w:rsid w:val="00BB357A"/>
    <w:rsid w:val="00BC09B2"/>
    <w:rsid w:val="00BC2A76"/>
    <w:rsid w:val="00BC2D7F"/>
    <w:rsid w:val="00BC4A48"/>
    <w:rsid w:val="00BD3D27"/>
    <w:rsid w:val="00BE054C"/>
    <w:rsid w:val="00BE0B11"/>
    <w:rsid w:val="00BE4F1E"/>
    <w:rsid w:val="00BF205E"/>
    <w:rsid w:val="00BF453B"/>
    <w:rsid w:val="00BF681A"/>
    <w:rsid w:val="00BF6F10"/>
    <w:rsid w:val="00BF7601"/>
    <w:rsid w:val="00BF7F3A"/>
    <w:rsid w:val="00BF7FD7"/>
    <w:rsid w:val="00C00D45"/>
    <w:rsid w:val="00C0132D"/>
    <w:rsid w:val="00C0660E"/>
    <w:rsid w:val="00C11281"/>
    <w:rsid w:val="00C165EB"/>
    <w:rsid w:val="00C201EC"/>
    <w:rsid w:val="00C25846"/>
    <w:rsid w:val="00C2588B"/>
    <w:rsid w:val="00C26239"/>
    <w:rsid w:val="00C27115"/>
    <w:rsid w:val="00C27C68"/>
    <w:rsid w:val="00C31ECB"/>
    <w:rsid w:val="00C32845"/>
    <w:rsid w:val="00C355A8"/>
    <w:rsid w:val="00C41DFA"/>
    <w:rsid w:val="00C42C4B"/>
    <w:rsid w:val="00C43FA2"/>
    <w:rsid w:val="00C46006"/>
    <w:rsid w:val="00C53CE7"/>
    <w:rsid w:val="00C56334"/>
    <w:rsid w:val="00C56B94"/>
    <w:rsid w:val="00C5701A"/>
    <w:rsid w:val="00C61849"/>
    <w:rsid w:val="00C64387"/>
    <w:rsid w:val="00C64D94"/>
    <w:rsid w:val="00C65BF9"/>
    <w:rsid w:val="00C672A9"/>
    <w:rsid w:val="00C67CB7"/>
    <w:rsid w:val="00C70568"/>
    <w:rsid w:val="00C70A49"/>
    <w:rsid w:val="00C73127"/>
    <w:rsid w:val="00C741FC"/>
    <w:rsid w:val="00C771D5"/>
    <w:rsid w:val="00C80BC1"/>
    <w:rsid w:val="00C80E25"/>
    <w:rsid w:val="00C82E08"/>
    <w:rsid w:val="00C8523A"/>
    <w:rsid w:val="00C85E82"/>
    <w:rsid w:val="00C87B71"/>
    <w:rsid w:val="00C94A80"/>
    <w:rsid w:val="00CA0070"/>
    <w:rsid w:val="00CA0FA7"/>
    <w:rsid w:val="00CA2B26"/>
    <w:rsid w:val="00CA438F"/>
    <w:rsid w:val="00CA4727"/>
    <w:rsid w:val="00CA573D"/>
    <w:rsid w:val="00CB0D42"/>
    <w:rsid w:val="00CB1C4F"/>
    <w:rsid w:val="00CB486F"/>
    <w:rsid w:val="00CB577C"/>
    <w:rsid w:val="00CB6E76"/>
    <w:rsid w:val="00CB7A18"/>
    <w:rsid w:val="00CC044D"/>
    <w:rsid w:val="00CC2FC2"/>
    <w:rsid w:val="00CC5447"/>
    <w:rsid w:val="00CC6718"/>
    <w:rsid w:val="00CC6874"/>
    <w:rsid w:val="00CC706C"/>
    <w:rsid w:val="00CD16CA"/>
    <w:rsid w:val="00CD1E31"/>
    <w:rsid w:val="00CD29A4"/>
    <w:rsid w:val="00CD345C"/>
    <w:rsid w:val="00CE3F6E"/>
    <w:rsid w:val="00CE403C"/>
    <w:rsid w:val="00CE496B"/>
    <w:rsid w:val="00CE733D"/>
    <w:rsid w:val="00CF134B"/>
    <w:rsid w:val="00CF4A42"/>
    <w:rsid w:val="00CF4A88"/>
    <w:rsid w:val="00CF6D20"/>
    <w:rsid w:val="00CF70E7"/>
    <w:rsid w:val="00CF7765"/>
    <w:rsid w:val="00D0344A"/>
    <w:rsid w:val="00D057CB"/>
    <w:rsid w:val="00D0659D"/>
    <w:rsid w:val="00D0772A"/>
    <w:rsid w:val="00D07DF3"/>
    <w:rsid w:val="00D111CF"/>
    <w:rsid w:val="00D12AD5"/>
    <w:rsid w:val="00D13310"/>
    <w:rsid w:val="00D13831"/>
    <w:rsid w:val="00D15BCE"/>
    <w:rsid w:val="00D25530"/>
    <w:rsid w:val="00D25748"/>
    <w:rsid w:val="00D263F4"/>
    <w:rsid w:val="00D26870"/>
    <w:rsid w:val="00D26C09"/>
    <w:rsid w:val="00D26F7A"/>
    <w:rsid w:val="00D322EE"/>
    <w:rsid w:val="00D32B7A"/>
    <w:rsid w:val="00D32D7D"/>
    <w:rsid w:val="00D33F14"/>
    <w:rsid w:val="00D417FB"/>
    <w:rsid w:val="00D41A47"/>
    <w:rsid w:val="00D44176"/>
    <w:rsid w:val="00D4553F"/>
    <w:rsid w:val="00D459CF"/>
    <w:rsid w:val="00D47B96"/>
    <w:rsid w:val="00D5178B"/>
    <w:rsid w:val="00D56722"/>
    <w:rsid w:val="00D6200E"/>
    <w:rsid w:val="00D62A41"/>
    <w:rsid w:val="00D64749"/>
    <w:rsid w:val="00D6552E"/>
    <w:rsid w:val="00D70536"/>
    <w:rsid w:val="00D75843"/>
    <w:rsid w:val="00D76E24"/>
    <w:rsid w:val="00D77965"/>
    <w:rsid w:val="00D833F9"/>
    <w:rsid w:val="00D87BE7"/>
    <w:rsid w:val="00D90D50"/>
    <w:rsid w:val="00D922ED"/>
    <w:rsid w:val="00D94426"/>
    <w:rsid w:val="00D946C9"/>
    <w:rsid w:val="00D95AF5"/>
    <w:rsid w:val="00D970AA"/>
    <w:rsid w:val="00DA0C61"/>
    <w:rsid w:val="00DA17BB"/>
    <w:rsid w:val="00DA3246"/>
    <w:rsid w:val="00DA5140"/>
    <w:rsid w:val="00DB0D19"/>
    <w:rsid w:val="00DB3A50"/>
    <w:rsid w:val="00DC135F"/>
    <w:rsid w:val="00DC5E9B"/>
    <w:rsid w:val="00DC6B2D"/>
    <w:rsid w:val="00DC7E2C"/>
    <w:rsid w:val="00DD001D"/>
    <w:rsid w:val="00DD1883"/>
    <w:rsid w:val="00DD2488"/>
    <w:rsid w:val="00DD26FA"/>
    <w:rsid w:val="00DD543E"/>
    <w:rsid w:val="00DE33EA"/>
    <w:rsid w:val="00DE4497"/>
    <w:rsid w:val="00DE6803"/>
    <w:rsid w:val="00DF0968"/>
    <w:rsid w:val="00DF2FA3"/>
    <w:rsid w:val="00DF35DA"/>
    <w:rsid w:val="00DF72C4"/>
    <w:rsid w:val="00E006E7"/>
    <w:rsid w:val="00E01664"/>
    <w:rsid w:val="00E072A7"/>
    <w:rsid w:val="00E0745D"/>
    <w:rsid w:val="00E10EFC"/>
    <w:rsid w:val="00E12EF7"/>
    <w:rsid w:val="00E15F25"/>
    <w:rsid w:val="00E1631E"/>
    <w:rsid w:val="00E17E35"/>
    <w:rsid w:val="00E21116"/>
    <w:rsid w:val="00E230EA"/>
    <w:rsid w:val="00E23703"/>
    <w:rsid w:val="00E251C0"/>
    <w:rsid w:val="00E305A6"/>
    <w:rsid w:val="00E31BB8"/>
    <w:rsid w:val="00E32657"/>
    <w:rsid w:val="00E32A8E"/>
    <w:rsid w:val="00E35446"/>
    <w:rsid w:val="00E366BC"/>
    <w:rsid w:val="00E3695A"/>
    <w:rsid w:val="00E37083"/>
    <w:rsid w:val="00E40DD2"/>
    <w:rsid w:val="00E4184A"/>
    <w:rsid w:val="00E453BD"/>
    <w:rsid w:val="00E47C60"/>
    <w:rsid w:val="00E5288E"/>
    <w:rsid w:val="00E60C9B"/>
    <w:rsid w:val="00E624D4"/>
    <w:rsid w:val="00E65724"/>
    <w:rsid w:val="00E675EC"/>
    <w:rsid w:val="00E7131D"/>
    <w:rsid w:val="00E7216D"/>
    <w:rsid w:val="00E72F68"/>
    <w:rsid w:val="00E73180"/>
    <w:rsid w:val="00E766E2"/>
    <w:rsid w:val="00E76C89"/>
    <w:rsid w:val="00E81C0E"/>
    <w:rsid w:val="00E84A94"/>
    <w:rsid w:val="00E903C0"/>
    <w:rsid w:val="00E91269"/>
    <w:rsid w:val="00E9440B"/>
    <w:rsid w:val="00E94884"/>
    <w:rsid w:val="00E971BE"/>
    <w:rsid w:val="00EA3563"/>
    <w:rsid w:val="00EA3D59"/>
    <w:rsid w:val="00EA3F44"/>
    <w:rsid w:val="00EA72F5"/>
    <w:rsid w:val="00EA7A6F"/>
    <w:rsid w:val="00EB0D4F"/>
    <w:rsid w:val="00EB1CF0"/>
    <w:rsid w:val="00EB3DF2"/>
    <w:rsid w:val="00EB4557"/>
    <w:rsid w:val="00EB4F97"/>
    <w:rsid w:val="00EB6314"/>
    <w:rsid w:val="00EC1B65"/>
    <w:rsid w:val="00EC292A"/>
    <w:rsid w:val="00EC3C15"/>
    <w:rsid w:val="00EC4A4A"/>
    <w:rsid w:val="00EC5675"/>
    <w:rsid w:val="00ED1DBE"/>
    <w:rsid w:val="00ED2866"/>
    <w:rsid w:val="00ED460E"/>
    <w:rsid w:val="00ED7B09"/>
    <w:rsid w:val="00EE1951"/>
    <w:rsid w:val="00EE23A5"/>
    <w:rsid w:val="00EE2DDD"/>
    <w:rsid w:val="00EE3CC8"/>
    <w:rsid w:val="00EE5265"/>
    <w:rsid w:val="00EE5E44"/>
    <w:rsid w:val="00EE624F"/>
    <w:rsid w:val="00EE6BB8"/>
    <w:rsid w:val="00EE75D3"/>
    <w:rsid w:val="00EF0775"/>
    <w:rsid w:val="00F007ED"/>
    <w:rsid w:val="00F0196D"/>
    <w:rsid w:val="00F026B0"/>
    <w:rsid w:val="00F06545"/>
    <w:rsid w:val="00F077EF"/>
    <w:rsid w:val="00F12BBA"/>
    <w:rsid w:val="00F16E95"/>
    <w:rsid w:val="00F23CFC"/>
    <w:rsid w:val="00F31E8A"/>
    <w:rsid w:val="00F3225F"/>
    <w:rsid w:val="00F350F3"/>
    <w:rsid w:val="00F3541D"/>
    <w:rsid w:val="00F43AAD"/>
    <w:rsid w:val="00F45EB7"/>
    <w:rsid w:val="00F50EEE"/>
    <w:rsid w:val="00F51E51"/>
    <w:rsid w:val="00F56697"/>
    <w:rsid w:val="00F628B0"/>
    <w:rsid w:val="00F70334"/>
    <w:rsid w:val="00F71D82"/>
    <w:rsid w:val="00F740E2"/>
    <w:rsid w:val="00F748A2"/>
    <w:rsid w:val="00F74AE7"/>
    <w:rsid w:val="00F75128"/>
    <w:rsid w:val="00F75970"/>
    <w:rsid w:val="00F768A9"/>
    <w:rsid w:val="00F83E96"/>
    <w:rsid w:val="00F86FE2"/>
    <w:rsid w:val="00F876A7"/>
    <w:rsid w:val="00F90839"/>
    <w:rsid w:val="00F91909"/>
    <w:rsid w:val="00F92E80"/>
    <w:rsid w:val="00F93BFC"/>
    <w:rsid w:val="00F95A45"/>
    <w:rsid w:val="00F97181"/>
    <w:rsid w:val="00F97B45"/>
    <w:rsid w:val="00FA092B"/>
    <w:rsid w:val="00FA15E9"/>
    <w:rsid w:val="00FA36B7"/>
    <w:rsid w:val="00FA5E95"/>
    <w:rsid w:val="00FB104A"/>
    <w:rsid w:val="00FB1E08"/>
    <w:rsid w:val="00FB1E20"/>
    <w:rsid w:val="00FB2568"/>
    <w:rsid w:val="00FB2D0D"/>
    <w:rsid w:val="00FB4E3A"/>
    <w:rsid w:val="00FB515C"/>
    <w:rsid w:val="00FB59B6"/>
    <w:rsid w:val="00FB6B99"/>
    <w:rsid w:val="00FC18E0"/>
    <w:rsid w:val="00FC2828"/>
    <w:rsid w:val="00FC290E"/>
    <w:rsid w:val="00FC52C8"/>
    <w:rsid w:val="00FC60A5"/>
    <w:rsid w:val="00FD12D4"/>
    <w:rsid w:val="00FD2817"/>
    <w:rsid w:val="00FD36C2"/>
    <w:rsid w:val="00FD3FE6"/>
    <w:rsid w:val="00FD63AB"/>
    <w:rsid w:val="00FD7DC1"/>
    <w:rsid w:val="00FE03E9"/>
    <w:rsid w:val="00FE4B9B"/>
    <w:rsid w:val="00FE7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s>
</file>

<file path=word/webSettings.xml><?xml version="1.0" encoding="utf-8"?>
<w:webSettings xmlns:r="http://schemas.openxmlformats.org/officeDocument/2006/relationships" xmlns:w="http://schemas.openxmlformats.org/wordprocessingml/2006/main">
  <w:divs>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onallibertyalliance.org/files/usa-a-bundy/16-08-22%20Order%20of%20Protectio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libertyalliance.org/files/usa-a-bundy/16-08-22%20Motion%20to%20releas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tionallibertyalliance.org/files/usa-a-bundy/16-08-22%20Memorandum%20Jurisdiction.pdf" TargetMode="External"/><Relationship Id="rId4" Type="http://schemas.openxmlformats.org/officeDocument/2006/relationships/settings" Target="settings.xml"/><Relationship Id="rId9" Type="http://schemas.openxmlformats.org/officeDocument/2006/relationships/hyperlink" Target="http://www.nationallibertyalliance.org/files/usa-a-bundy/16-08-22%20Concealment%20letter%20to%20clerk.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70547-6427-4678-ABDA-751A10E1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4980</Words>
  <Characters>28391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23</cp:revision>
  <cp:lastPrinted>2016-08-26T14:52:00Z</cp:lastPrinted>
  <dcterms:created xsi:type="dcterms:W3CDTF">2016-08-23T01:11:00Z</dcterms:created>
  <dcterms:modified xsi:type="dcterms:W3CDTF">2016-08-26T14:53:00Z</dcterms:modified>
</cp:coreProperties>
</file>